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8B" w:rsidRPr="00BC2669" w:rsidRDefault="00940E8B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Pr="00BC2669" w:rsidRDefault="00940E8B" w:rsidP="00940E8B">
      <w:pPr>
        <w:jc w:val="center"/>
        <w:rPr>
          <w:sz w:val="16"/>
        </w:rPr>
      </w:pPr>
    </w:p>
    <w:p w:rsidR="00940E8B" w:rsidRPr="00BC2669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 w:rsidRPr="00BC2669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BC2669" w:rsidRDefault="00ED7B04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 w:rsidRPr="00BC2669">
        <w:rPr>
          <w:rFonts w:ascii="Times New Roman" w:hAnsi="Times New Roman"/>
          <w:b/>
          <w:sz w:val="28"/>
        </w:rPr>
        <w:t>ОБЛАСТИ</w:t>
      </w:r>
    </w:p>
    <w:p w:rsidR="00940E8B" w:rsidRPr="00BC2669" w:rsidRDefault="00940E8B" w:rsidP="00940E8B">
      <w:pPr>
        <w:jc w:val="both"/>
        <w:rPr>
          <w:rFonts w:ascii="Times New Roman" w:hAnsi="Times New Roman"/>
        </w:rPr>
      </w:pPr>
    </w:p>
    <w:p w:rsidR="00940E8B" w:rsidRPr="00BC2669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 w:rsidRPr="00BC2669">
        <w:rPr>
          <w:rFonts w:ascii="Times New Roman" w:hAnsi="Times New Roman"/>
          <w:b/>
          <w:sz w:val="32"/>
        </w:rPr>
        <w:t>ПОСТАНОВЛЕНИЕ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940E8B" w:rsidRPr="00ED7B04" w:rsidRDefault="00ED7B04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lang w:val="en-US"/>
        </w:rPr>
      </w:pPr>
      <w:r w:rsidRPr="00ED7B04">
        <w:rPr>
          <w:rFonts w:ascii="Times New Roman" w:hAnsi="Times New Roman"/>
          <w:b/>
        </w:rPr>
        <w:t>от 25.08.</w:t>
      </w:r>
      <w:r w:rsidRPr="00ED7B04">
        <w:rPr>
          <w:rFonts w:ascii="Times New Roman" w:hAnsi="Times New Roman"/>
          <w:b/>
          <w:lang w:val="en-US"/>
        </w:rPr>
        <w:t>2023</w:t>
      </w:r>
      <w:r w:rsidR="00940E8B" w:rsidRPr="00ED7B04">
        <w:rPr>
          <w:rFonts w:ascii="Times New Roman" w:hAnsi="Times New Roman"/>
          <w:b/>
        </w:rPr>
        <w:t xml:space="preserve"> № </w:t>
      </w:r>
      <w:r w:rsidRPr="00ED7B04">
        <w:rPr>
          <w:rFonts w:ascii="Times New Roman" w:hAnsi="Times New Roman"/>
          <w:b/>
          <w:lang w:val="en-US"/>
        </w:rPr>
        <w:t>4712</w:t>
      </w:r>
    </w:p>
    <w:p w:rsidR="00940E8B" w:rsidRPr="00BC2669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BC2669">
        <w:rPr>
          <w:rFonts w:ascii="Times New Roman" w:hAnsi="Times New Roman"/>
        </w:rPr>
        <w:t>городской округ Домодедово</w:t>
      </w:r>
    </w:p>
    <w:p w:rsidR="00DF61A2" w:rsidRPr="00BC2669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BC266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1F8" w:rsidRPr="002E079E" w:rsidRDefault="000831F8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ородского округа Домодедово </w:t>
                            </w:r>
                            <w:r w:rsidRPr="008269DA">
                              <w:rPr>
                                <w:rFonts w:ascii="Times New Roman" w:hAnsi="Times New Roman"/>
                                <w:szCs w:val="24"/>
                              </w:rPr>
                              <w:t>от 31.10.2022 №3301.</w:t>
                            </w:r>
                          </w:p>
                          <w:p w:rsidR="000831F8" w:rsidRPr="002E079E" w:rsidRDefault="000831F8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0831F8" w:rsidRPr="002E079E" w:rsidRDefault="000831F8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0831F8" w:rsidRPr="002E079E" w:rsidRDefault="000831F8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ородского округа Домодедово </w:t>
                      </w:r>
                      <w:r w:rsidRPr="008269DA">
                        <w:rPr>
                          <w:rFonts w:ascii="Times New Roman" w:hAnsi="Times New Roman"/>
                          <w:szCs w:val="24"/>
                        </w:rPr>
                        <w:t>от 31.10.2022 №3301.</w:t>
                      </w:r>
                    </w:p>
                    <w:p w:rsidR="000831F8" w:rsidRPr="002E079E" w:rsidRDefault="000831F8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0831F8" w:rsidRPr="002E079E" w:rsidRDefault="000831F8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BC2669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BC2669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BC2669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BC2669">
        <w:rPr>
          <w:rFonts w:ascii="Times New Roman" w:hAnsi="Times New Roman"/>
          <w:b/>
        </w:rPr>
        <w:tab/>
      </w:r>
    </w:p>
    <w:p w:rsidR="00EE1122" w:rsidRPr="00BC2669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BC2669">
        <w:rPr>
          <w:rFonts w:ascii="Times New Roman" w:hAnsi="Times New Roman"/>
          <w:szCs w:val="24"/>
        </w:rPr>
        <w:t>В соответствии с Бюджетным кодексом Российской Федерации, постановлением Администрации городского округа Дом</w:t>
      </w:r>
      <w:r w:rsidR="00873B6D" w:rsidRPr="00BC2669">
        <w:rPr>
          <w:rFonts w:ascii="Times New Roman" w:hAnsi="Times New Roman"/>
          <w:szCs w:val="24"/>
        </w:rPr>
        <w:t>одедово Московской области от 07</w:t>
      </w:r>
      <w:r w:rsidRPr="00BC2669">
        <w:rPr>
          <w:rFonts w:ascii="Times New Roman" w:hAnsi="Times New Roman"/>
          <w:szCs w:val="24"/>
        </w:rPr>
        <w:t>.</w:t>
      </w:r>
      <w:r w:rsidR="00873B6D" w:rsidRPr="00BC2669">
        <w:rPr>
          <w:rFonts w:ascii="Times New Roman" w:hAnsi="Times New Roman"/>
          <w:szCs w:val="24"/>
        </w:rPr>
        <w:t>02</w:t>
      </w:r>
      <w:r w:rsidRPr="00BC2669">
        <w:rPr>
          <w:rFonts w:ascii="Times New Roman" w:hAnsi="Times New Roman"/>
          <w:szCs w:val="24"/>
        </w:rPr>
        <w:t>.20</w:t>
      </w:r>
      <w:r w:rsidR="00873B6D" w:rsidRPr="00BC2669">
        <w:rPr>
          <w:rFonts w:ascii="Times New Roman" w:hAnsi="Times New Roman"/>
          <w:szCs w:val="24"/>
        </w:rPr>
        <w:t>23</w:t>
      </w:r>
      <w:r w:rsidRPr="00BC2669">
        <w:rPr>
          <w:rFonts w:ascii="Times New Roman" w:hAnsi="Times New Roman"/>
          <w:szCs w:val="24"/>
        </w:rPr>
        <w:t xml:space="preserve"> № </w:t>
      </w:r>
      <w:r w:rsidR="00873B6D" w:rsidRPr="00BC2669">
        <w:rPr>
          <w:rFonts w:ascii="Times New Roman" w:hAnsi="Times New Roman"/>
          <w:szCs w:val="24"/>
        </w:rPr>
        <w:t>457</w:t>
      </w:r>
      <w:r w:rsidRPr="00BC2669">
        <w:rPr>
          <w:rFonts w:ascii="Times New Roman" w:hAnsi="Times New Roman"/>
          <w:szCs w:val="24"/>
        </w:rPr>
        <w:t xml:space="preserve"> «О</w:t>
      </w:r>
      <w:r w:rsidR="00811A54" w:rsidRPr="00BC2669">
        <w:rPr>
          <w:rFonts w:ascii="Times New Roman" w:hAnsi="Times New Roman"/>
          <w:szCs w:val="24"/>
        </w:rPr>
        <w:t xml:space="preserve">б утверждении Порядка </w:t>
      </w:r>
      <w:r w:rsidRPr="00BC2669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BC2669">
        <w:rPr>
          <w:rFonts w:ascii="Times New Roman" w:hAnsi="Times New Roman"/>
          <w:szCs w:val="24"/>
        </w:rPr>
        <w:t xml:space="preserve">, </w:t>
      </w:r>
    </w:p>
    <w:p w:rsidR="00C9550E" w:rsidRPr="00BC2669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BC2669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BC2669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612D7" w:rsidRPr="00BC2669" w:rsidRDefault="008269DA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="00E82BA9" w:rsidRPr="00BC2669">
        <w:rPr>
          <w:rFonts w:ascii="Times New Roman" w:hAnsi="Times New Roman"/>
          <w:sz w:val="24"/>
          <w:szCs w:val="26"/>
        </w:rPr>
        <w:t>«</w:t>
      </w:r>
      <w:r w:rsidR="00E82BA9" w:rsidRPr="00BC2669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BC2669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31.10.2022 №3301</w:t>
      </w:r>
      <w:r w:rsidR="003E33DE" w:rsidRPr="00BC2669">
        <w:rPr>
          <w:rFonts w:ascii="Times New Roman" w:hAnsi="Times New Roman"/>
          <w:sz w:val="24"/>
          <w:szCs w:val="26"/>
        </w:rPr>
        <w:t xml:space="preserve"> </w:t>
      </w:r>
      <w:r w:rsidR="003E33DE" w:rsidRPr="00BC2669">
        <w:rPr>
          <w:rFonts w:ascii="Times New Roman" w:hAnsi="Times New Roman"/>
          <w:sz w:val="24"/>
          <w:szCs w:val="24"/>
        </w:rPr>
        <w:t xml:space="preserve">(далее </w:t>
      </w:r>
      <w:r w:rsidR="00CB5156" w:rsidRPr="00BC2669">
        <w:rPr>
          <w:rFonts w:ascii="Times New Roman" w:hAnsi="Times New Roman"/>
          <w:sz w:val="24"/>
          <w:szCs w:val="24"/>
        </w:rPr>
        <w:t xml:space="preserve">- </w:t>
      </w:r>
      <w:r w:rsidR="003E33DE" w:rsidRPr="00BC2669">
        <w:rPr>
          <w:rFonts w:ascii="Times New Roman" w:hAnsi="Times New Roman"/>
          <w:sz w:val="24"/>
          <w:szCs w:val="24"/>
        </w:rPr>
        <w:t>Программа) следующие изменения:</w:t>
      </w:r>
    </w:p>
    <w:p w:rsidR="003E33DE" w:rsidRPr="00BC2669" w:rsidRDefault="003E33DE" w:rsidP="003E33DE">
      <w:pPr>
        <w:pStyle w:val="20"/>
        <w:numPr>
          <w:ilvl w:val="1"/>
          <w:numId w:val="19"/>
        </w:numPr>
        <w:tabs>
          <w:tab w:val="num" w:pos="1440"/>
          <w:tab w:val="num" w:pos="2295"/>
        </w:tabs>
        <w:spacing w:after="0" w:line="240" w:lineRule="auto"/>
        <w:ind w:left="0" w:firstLine="720"/>
        <w:jc w:val="both"/>
      </w:pPr>
      <w:r w:rsidRPr="00BC2669">
        <w:t xml:space="preserve"> Раздел «Источники финансирования муниципальной программы, в том числе по годам</w:t>
      </w:r>
      <w:r w:rsidR="009E5A63" w:rsidRPr="00BC2669">
        <w:t xml:space="preserve"> </w:t>
      </w:r>
      <w:r w:rsidR="009E5A63" w:rsidRPr="00BC2669">
        <w:rPr>
          <w:rFonts w:eastAsia="Times New Roman"/>
          <w:color w:val="000000"/>
        </w:rPr>
        <w:t>реализации программы (тыс. руб.)</w:t>
      </w:r>
      <w:r w:rsidRPr="00BC2669">
        <w:t xml:space="preserve">» Паспорта Программы изложить в следующей редакции: </w:t>
      </w:r>
    </w:p>
    <w:p w:rsidR="00360CB0" w:rsidRPr="00BC2669" w:rsidRDefault="003E33DE" w:rsidP="003E33DE">
      <w:pPr>
        <w:pStyle w:val="20"/>
        <w:spacing w:after="0" w:line="240" w:lineRule="auto"/>
        <w:jc w:val="both"/>
      </w:pPr>
      <w:r w:rsidRPr="00BC2669">
        <w:t>«</w:t>
      </w: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2127"/>
        <w:gridCol w:w="1266"/>
        <w:gridCol w:w="1266"/>
        <w:gridCol w:w="1266"/>
        <w:gridCol w:w="1116"/>
        <w:gridCol w:w="1180"/>
        <w:gridCol w:w="993"/>
      </w:tblGrid>
      <w:tr w:rsidR="00360CB0" w:rsidRPr="00BC2669" w:rsidTr="00360CB0">
        <w:trPr>
          <w:trHeight w:val="4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Источники финансирования муниципальной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 xml:space="preserve">программы, </w:t>
            </w:r>
          </w:p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 том числе по годам реализации программы (тыс. руб.):</w:t>
            </w: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Расходы (тыс. рублей)</w:t>
            </w: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2023 год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2024 год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B0" w:rsidRPr="00BC2669" w:rsidRDefault="00360CB0" w:rsidP="001F09F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</w:tr>
      <w:tr w:rsidR="00360CB0" w:rsidRPr="00BC2669" w:rsidTr="00360CB0">
        <w:trPr>
          <w:trHeight w:val="57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B0" w:rsidRPr="00BC2669" w:rsidRDefault="00360CB0" w:rsidP="001F09F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F1102" w:rsidRPr="00BC2669" w:rsidTr="00360CB0">
        <w:trPr>
          <w:trHeight w:val="5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федерального бюджета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497 018,30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216 931,20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280 087,10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2 880 494,09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1 388 597,99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888 209,64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308 869,22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294 817,24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1 436 065,09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501 130,36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708 237,84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72 097,60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154 599,29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F1102" w:rsidRPr="00BC2669" w:rsidTr="00360CB0">
        <w:trPr>
          <w:trHeight w:val="5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Всего, в том числе по годам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4 813 577,48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2 </w:t>
            </w:r>
            <w:r w:rsidRPr="00BC2669">
              <w:rPr>
                <w:rFonts w:ascii="Times New Roman" w:hAnsi="Times New Roman"/>
                <w:color w:val="000000"/>
                <w:sz w:val="20"/>
                <w:lang w:val="en-US"/>
              </w:rPr>
              <w:t>1</w:t>
            </w:r>
            <w:r w:rsidRPr="00BC2669">
              <w:rPr>
                <w:rFonts w:ascii="Times New Roman" w:hAnsi="Times New Roman"/>
                <w:color w:val="000000"/>
                <w:sz w:val="20"/>
              </w:rPr>
              <w:t>06 659,55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1 876 534,58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380 966,82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449 416,53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102" w:rsidRPr="00BC2669" w:rsidRDefault="00DF1102" w:rsidP="00DF110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C2669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:rsidR="003E33DE" w:rsidRPr="00BC2669" w:rsidRDefault="003E33DE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  <w:r w:rsidRPr="00BC2669">
        <w:t>»</w:t>
      </w:r>
    </w:p>
    <w:p w:rsidR="00CB5156" w:rsidRPr="00BC2669" w:rsidRDefault="00CB5156" w:rsidP="003E33DE">
      <w:pPr>
        <w:pStyle w:val="20"/>
        <w:tabs>
          <w:tab w:val="num" w:pos="2208"/>
          <w:tab w:val="num" w:pos="2295"/>
        </w:tabs>
        <w:spacing w:after="0" w:line="240" w:lineRule="auto"/>
        <w:ind w:left="2208"/>
        <w:jc w:val="right"/>
      </w:pPr>
    </w:p>
    <w:p w:rsidR="003E33DE" w:rsidRPr="00BC2669" w:rsidRDefault="003E33DE" w:rsidP="00EC7034">
      <w:pPr>
        <w:pStyle w:val="20"/>
        <w:numPr>
          <w:ilvl w:val="1"/>
          <w:numId w:val="19"/>
        </w:numPr>
        <w:tabs>
          <w:tab w:val="clear" w:pos="2208"/>
        </w:tabs>
        <w:spacing w:after="0" w:line="240" w:lineRule="auto"/>
        <w:ind w:left="0" w:firstLine="567"/>
        <w:jc w:val="both"/>
      </w:pPr>
      <w:r w:rsidRPr="00BC2669">
        <w:lastRenderedPageBreak/>
        <w:t>Раздел «</w:t>
      </w:r>
      <w:r w:rsidR="00253DD1" w:rsidRPr="00BC2669">
        <w:t>5</w:t>
      </w:r>
      <w:r w:rsidRPr="00BC2669">
        <w:t xml:space="preserve">. Подпрограмма </w:t>
      </w:r>
      <w:r w:rsidR="00253DD1" w:rsidRPr="00BC2669">
        <w:rPr>
          <w:lang w:val="en-US"/>
        </w:rPr>
        <w:t>III</w:t>
      </w:r>
      <w:r w:rsidRPr="00BC2669">
        <w:t xml:space="preserve"> </w:t>
      </w:r>
      <w:r w:rsidR="00253DD1" w:rsidRPr="00BC2669">
        <w:rPr>
          <w:bCs/>
        </w:rPr>
        <w:t>Строительство (реконструкция) объектов образования</w:t>
      </w:r>
      <w:r w:rsidRPr="00BC2669">
        <w:t>» Программы изложить в редакции согласно приложению № 1 к настоящему постановлению.</w:t>
      </w:r>
    </w:p>
    <w:p w:rsidR="00DF1102" w:rsidRPr="00BC2669" w:rsidRDefault="00DF1102" w:rsidP="00EC7034">
      <w:pPr>
        <w:pStyle w:val="20"/>
        <w:numPr>
          <w:ilvl w:val="1"/>
          <w:numId w:val="19"/>
        </w:numPr>
        <w:tabs>
          <w:tab w:val="clear" w:pos="2208"/>
        </w:tabs>
        <w:spacing w:after="0" w:line="240" w:lineRule="auto"/>
        <w:ind w:left="0" w:firstLine="567"/>
        <w:jc w:val="both"/>
      </w:pPr>
      <w:r w:rsidRPr="00BC2669">
        <w:t xml:space="preserve">Раздел «6. Подпрограмма </w:t>
      </w:r>
      <w:r w:rsidRPr="00BC2669">
        <w:rPr>
          <w:lang w:val="en-US"/>
        </w:rPr>
        <w:t>V</w:t>
      </w:r>
      <w:r w:rsidRPr="00BC2669">
        <w:t xml:space="preserve"> </w:t>
      </w:r>
      <w:r w:rsidRPr="00BC2669">
        <w:rPr>
          <w:bCs/>
        </w:rPr>
        <w:t>Строительство (реконструкция) объектов физической культуры и спорта</w:t>
      </w:r>
      <w:r w:rsidRPr="00BC2669">
        <w:t>» Программы изложить в редакции согласно приложению № 2 к настоящему постановлению.</w:t>
      </w:r>
    </w:p>
    <w:p w:rsidR="006D2486" w:rsidRPr="00BC2669" w:rsidRDefault="008068C5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BC2669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BC2669" w:rsidRDefault="00DF5A21" w:rsidP="006D2486">
      <w:pPr>
        <w:pStyle w:val="ae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C266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BC2669">
        <w:rPr>
          <w:rFonts w:ascii="Times New Roman" w:hAnsi="Times New Roman"/>
          <w:sz w:val="24"/>
          <w:szCs w:val="24"/>
        </w:rPr>
        <w:t>на</w:t>
      </w:r>
      <w:r w:rsidRPr="00BC2669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BC2669">
        <w:rPr>
          <w:rFonts w:ascii="Times New Roman" w:hAnsi="Times New Roman"/>
          <w:sz w:val="24"/>
          <w:szCs w:val="24"/>
        </w:rPr>
        <w:t>главы</w:t>
      </w:r>
      <w:r w:rsidRPr="00BC2669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BC2669">
        <w:rPr>
          <w:rFonts w:ascii="Times New Roman" w:hAnsi="Times New Roman"/>
          <w:sz w:val="24"/>
          <w:szCs w:val="24"/>
        </w:rPr>
        <w:t xml:space="preserve"> </w:t>
      </w:r>
      <w:r w:rsidR="008269DA" w:rsidRPr="00BC2669">
        <w:rPr>
          <w:rFonts w:ascii="Times New Roman" w:hAnsi="Times New Roman"/>
          <w:sz w:val="24"/>
          <w:szCs w:val="24"/>
        </w:rPr>
        <w:t>Кукина М.С.</w:t>
      </w: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BC2669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C2669" w:rsidRDefault="00207237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C2669">
        <w:rPr>
          <w:rFonts w:ascii="Times New Roman" w:hAnsi="Times New Roman"/>
          <w:sz w:val="26"/>
          <w:szCs w:val="26"/>
        </w:rPr>
        <w:t xml:space="preserve">Глава городского округа   </w:t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</w:r>
      <w:r w:rsidRPr="00BC2669">
        <w:rPr>
          <w:rFonts w:ascii="Times New Roman" w:hAnsi="Times New Roman"/>
          <w:sz w:val="26"/>
          <w:szCs w:val="26"/>
        </w:rPr>
        <w:tab/>
        <w:t xml:space="preserve"> </w:t>
      </w:r>
      <w:r w:rsidRPr="00BC2669">
        <w:rPr>
          <w:rFonts w:ascii="Times New Roman" w:hAnsi="Times New Roman"/>
          <w:sz w:val="26"/>
          <w:szCs w:val="26"/>
        </w:rPr>
        <w:tab/>
        <w:t xml:space="preserve">              </w:t>
      </w:r>
      <w:proofErr w:type="gramStart"/>
      <w:r w:rsidRPr="00BC2669">
        <w:rPr>
          <w:rFonts w:ascii="Times New Roman" w:hAnsi="Times New Roman"/>
          <w:sz w:val="26"/>
          <w:szCs w:val="26"/>
        </w:rPr>
        <w:tab/>
        <w:t xml:space="preserve">  М.А.</w:t>
      </w:r>
      <w:proofErr w:type="gramEnd"/>
      <w:r w:rsidRPr="00BC266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C2669">
        <w:rPr>
          <w:rFonts w:ascii="Times New Roman" w:hAnsi="Times New Roman"/>
          <w:sz w:val="26"/>
          <w:szCs w:val="26"/>
        </w:rPr>
        <w:t>Ежокин</w:t>
      </w:r>
      <w:proofErr w:type="spellEnd"/>
      <w:r w:rsidR="00FD112B" w:rsidRPr="00BC2669">
        <w:rPr>
          <w:rFonts w:ascii="Times New Roman" w:hAnsi="Times New Roman"/>
          <w:b/>
          <w:sz w:val="26"/>
          <w:szCs w:val="26"/>
        </w:rPr>
        <w:tab/>
      </w:r>
      <w:r w:rsidR="00FD112B" w:rsidRPr="00BC2669">
        <w:rPr>
          <w:rFonts w:ascii="Times New Roman" w:hAnsi="Times New Roman"/>
          <w:b/>
          <w:sz w:val="26"/>
          <w:szCs w:val="26"/>
        </w:rPr>
        <w:tab/>
      </w:r>
      <w:r w:rsidR="00FD112B" w:rsidRPr="00BC2669">
        <w:rPr>
          <w:rFonts w:ascii="Times New Roman" w:hAnsi="Times New Roman"/>
          <w:b/>
          <w:sz w:val="26"/>
          <w:szCs w:val="26"/>
        </w:rPr>
        <w:tab/>
      </w:r>
    </w:p>
    <w:p w:rsidR="001F09F1" w:rsidRPr="00BC2669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1F09F1" w:rsidRPr="00BC2669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  <w:sectPr w:rsidR="001F09F1" w:rsidRPr="00BC2669" w:rsidSect="00CB5156">
          <w:headerReference w:type="even" r:id="rId7"/>
          <w:headerReference w:type="default" r:id="rId8"/>
          <w:headerReference w:type="first" r:id="rId9"/>
          <w:pgSz w:w="11907" w:h="16840" w:code="9"/>
          <w:pgMar w:top="227" w:right="850" w:bottom="567" w:left="1985" w:header="0" w:footer="720" w:gutter="0"/>
          <w:cols w:space="720"/>
          <w:titlePg/>
          <w:docGrid w:linePitch="326"/>
        </w:sectPr>
      </w:pPr>
    </w:p>
    <w:p w:rsidR="00DF1102" w:rsidRPr="00BC2669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lastRenderedPageBreak/>
        <w:t>Приложение №1</w:t>
      </w:r>
    </w:p>
    <w:p w:rsidR="00DF1102" w:rsidRPr="00BC2669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к постановлению Администрации городского </w:t>
      </w:r>
    </w:p>
    <w:p w:rsidR="00DF1102" w:rsidRPr="00ED7B04" w:rsidRDefault="00DF1102" w:rsidP="00DF1102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  <w:lang w:val="en-US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округа Домодедово от </w:t>
      </w:r>
      <w:r w:rsidR="00ED7B04">
        <w:rPr>
          <w:rFonts w:ascii="Times New Roman" w:hAnsi="Times New Roman"/>
          <w:bCs/>
          <w:sz w:val="22"/>
          <w:szCs w:val="22"/>
          <w:lang w:val="en-US"/>
        </w:rPr>
        <w:t>25.08.2023</w:t>
      </w:r>
      <w:r w:rsidRPr="00BC2669">
        <w:rPr>
          <w:rFonts w:ascii="Times New Roman" w:hAnsi="Times New Roman"/>
          <w:bCs/>
          <w:sz w:val="22"/>
          <w:szCs w:val="22"/>
        </w:rPr>
        <w:t xml:space="preserve"> № </w:t>
      </w:r>
      <w:r w:rsidR="00ED7B04">
        <w:rPr>
          <w:rFonts w:ascii="Times New Roman" w:hAnsi="Times New Roman"/>
          <w:bCs/>
          <w:sz w:val="22"/>
          <w:szCs w:val="22"/>
          <w:lang w:val="en-US"/>
        </w:rPr>
        <w:t>4712</w:t>
      </w:r>
    </w:p>
    <w:p w:rsidR="00DF1102" w:rsidRPr="00BC2669" w:rsidRDefault="00DF1102" w:rsidP="00DF1102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DF1102" w:rsidRPr="00BC2669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</w:t>
      </w: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5.  Подпрограмма III Строительство (реконструкция) объектов образования</w:t>
      </w: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5.1.  Перечень мероприятий подпрограммы</w:t>
      </w:r>
      <w:r w:rsidRPr="00BC2669">
        <w:rPr>
          <w:szCs w:val="24"/>
        </w:rPr>
        <w:t xml:space="preserve"> </w:t>
      </w:r>
      <w:r w:rsidRPr="00BC2669">
        <w:rPr>
          <w:b/>
          <w:bCs/>
          <w:szCs w:val="24"/>
        </w:rPr>
        <w:t>III Строительство (реконструкция) объектов образования</w:t>
      </w:r>
    </w:p>
    <w:tbl>
      <w:tblPr>
        <w:tblW w:w="488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1949"/>
        <w:gridCol w:w="991"/>
        <w:gridCol w:w="1695"/>
        <w:gridCol w:w="1286"/>
        <w:gridCol w:w="1072"/>
        <w:gridCol w:w="533"/>
        <w:gridCol w:w="74"/>
        <w:gridCol w:w="462"/>
        <w:gridCol w:w="533"/>
        <w:gridCol w:w="71"/>
        <w:gridCol w:w="468"/>
        <w:gridCol w:w="1075"/>
        <w:gridCol w:w="1227"/>
        <w:gridCol w:w="1462"/>
        <w:gridCol w:w="858"/>
        <w:gridCol w:w="1277"/>
      </w:tblGrid>
      <w:tr w:rsidR="00DF1102" w:rsidRPr="00BC2669" w:rsidTr="00DF1102">
        <w:trPr>
          <w:trHeight w:val="1058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52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1102" w:rsidRPr="00BC2669" w:rsidTr="00DF1102">
        <w:trPr>
          <w:trHeight w:val="37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245"/>
        </w:trPr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1102" w:rsidRPr="00BC2669" w:rsidTr="00473980">
        <w:trPr>
          <w:trHeight w:val="27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                      Организация строительства (реконструкции) объектов дошкольного образования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839 568,45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49 152,74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340 599,18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449 416,53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F1102" w:rsidRPr="00BC2669" w:rsidTr="00DF1102">
        <w:trPr>
          <w:trHeight w:val="497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523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650 381,56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46 695,10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308 869,22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294 817,24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189 186,89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2 457,64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31 729,96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154 599,29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39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01.01 Проектирование и строительство дошкольных образовательных организаций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839 168,45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49 152,74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340 599,18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499 416,53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  <w:t>Управления строительства и городской инфраструктуры Администрации городского округа Домодедово</w:t>
            </w:r>
          </w:p>
        </w:tc>
      </w:tr>
      <w:tr w:rsidR="00DF1102" w:rsidRPr="00BC2669" w:rsidTr="00DF1102">
        <w:trPr>
          <w:trHeight w:val="772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20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650 381,56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46 695,10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308 869,22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294 817,24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527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188 786,89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2 457,64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31 729,96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154 599,29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263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32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DF1102">
        <w:trPr>
          <w:trHeight w:val="262"/>
        </w:trPr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473980">
        <w:trPr>
          <w:trHeight w:val="313"/>
        </w:trPr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46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01.05 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669">
              <w:rPr>
                <w:rFonts w:ascii="Times New Roman" w:hAnsi="Times New Roman" w:cs="Times New Roman"/>
                <w:sz w:val="14"/>
                <w:szCs w:val="14"/>
              </w:rPr>
              <w:t>Управления строительства и городской инфраструктуры Администрации городского округа Домодедово</w:t>
            </w:r>
          </w:p>
        </w:tc>
      </w:tr>
      <w:tr w:rsidR="00DF1102" w:rsidRPr="00BC2669" w:rsidTr="00DF1102">
        <w:trPr>
          <w:trHeight w:val="74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B5D4E9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7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B5D4E9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trHeight w:val="662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PT Sans" w:hAnsi="PT Sans"/>
                <w:b/>
                <w:bCs/>
                <w:color w:val="2E2E2E"/>
                <w:sz w:val="18"/>
                <w:szCs w:val="18"/>
                <w:shd w:val="clear" w:color="auto" w:fill="B5D4E9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DF1102">
        <w:trPr>
          <w:cantSplit/>
          <w:trHeight w:val="55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дошкольного образования муниципальной собственности, единиц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DF1102">
        <w:trPr>
          <w:cantSplit/>
          <w:trHeight w:val="59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253DD1">
        <w:trPr>
          <w:trHeight w:val="536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tbl>
      <w:tblPr>
        <w:tblW w:w="48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1944"/>
        <w:gridCol w:w="993"/>
        <w:gridCol w:w="1703"/>
        <w:gridCol w:w="1273"/>
        <w:gridCol w:w="992"/>
        <w:gridCol w:w="568"/>
        <w:gridCol w:w="568"/>
        <w:gridCol w:w="565"/>
        <w:gridCol w:w="568"/>
        <w:gridCol w:w="1134"/>
        <w:gridCol w:w="1131"/>
        <w:gridCol w:w="1418"/>
        <w:gridCol w:w="850"/>
        <w:gridCol w:w="1276"/>
      </w:tblGrid>
      <w:tr w:rsidR="00BB2381" w:rsidRPr="00BC2669" w:rsidTr="00BB2381">
        <w:trPr>
          <w:trHeight w:val="26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                            Организация строительства (реконструкции) объектов общего образования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403 046,51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B2381" w:rsidRPr="00BC2669" w:rsidTr="00BB2381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BB23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475 277,87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214 673,05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260 604,82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552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BB23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 w:rsidR="00BB2381"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270 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825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142 441,69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256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403 046,51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  <w:t>Управления строительства и городской инфраструктуры Администрации городского округа Домодедово</w:t>
            </w:r>
          </w:p>
        </w:tc>
      </w:tr>
      <w:tr w:rsidR="00BB2381" w:rsidRPr="00BC2669" w:rsidTr="00BB2381">
        <w:trPr>
          <w:trHeight w:val="605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2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475 277,87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214 673,05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260 604,82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62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270 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825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383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142 441,69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cantSplit/>
          <w:trHeight w:val="466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общего образования, единиц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7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B2381" w:rsidRPr="00BC2669" w:rsidTr="00BB2381">
        <w:trPr>
          <w:cantSplit/>
          <w:trHeight w:val="304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468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0"/>
        <w:tblW w:w="48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1940"/>
        <w:gridCol w:w="992"/>
        <w:gridCol w:w="1702"/>
        <w:gridCol w:w="1276"/>
        <w:gridCol w:w="3262"/>
        <w:gridCol w:w="1131"/>
        <w:gridCol w:w="1137"/>
        <w:gridCol w:w="1418"/>
        <w:gridCol w:w="850"/>
        <w:gridCol w:w="1276"/>
      </w:tblGrid>
      <w:tr w:rsidR="00BB2381" w:rsidRPr="00BC2669" w:rsidTr="00BB2381">
        <w:trPr>
          <w:trHeight w:val="331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BB23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E1</w:t>
            </w:r>
            <w:r w:rsidR="00BB2381"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Современная школа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1 818 892,45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434 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924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1 383 967,69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B2381" w:rsidRPr="00BC2669" w:rsidTr="00BB2381">
        <w:trPr>
          <w:trHeight w:val="65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323 305,60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43 218,50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280 087,10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52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816 538,46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235 628,74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580 909,72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528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679 048,39</w:t>
            </w:r>
          </w:p>
        </w:tc>
        <w:tc>
          <w:tcPr>
            <w:tcW w:w="10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077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522 970, 87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20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403"/>
        </w:trPr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E1.4 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1 818 892,45</w:t>
            </w:r>
          </w:p>
        </w:tc>
        <w:tc>
          <w:tcPr>
            <w:tcW w:w="1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434 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924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1 383 967,69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2669">
              <w:rPr>
                <w:rFonts w:ascii="Times New Roman" w:eastAsiaTheme="minorHAnsi" w:hAnsi="Times New Roman" w:cstheme="minorBidi"/>
                <w:color w:val="000000" w:themeColor="text1"/>
                <w:sz w:val="14"/>
                <w:szCs w:val="14"/>
              </w:rPr>
              <w:t>Управления строительства и городской инфраструктуры Администрации городского округа Домодедово</w:t>
            </w:r>
          </w:p>
        </w:tc>
      </w:tr>
      <w:tr w:rsidR="00BB2381" w:rsidRPr="00BC2669" w:rsidTr="00BB2381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323 305,60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43 218,50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280 087,10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513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816 538,46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235 628,74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580 909,72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2381" w:rsidRPr="00BC2669" w:rsidTr="00BB2381">
        <w:trPr>
          <w:trHeight w:val="769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:rsidR="00DF1102" w:rsidRPr="00BC2669" w:rsidRDefault="00DF1102" w:rsidP="00253D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679 048,39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077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522 970, 87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W w:w="48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"/>
        <w:gridCol w:w="1947"/>
        <w:gridCol w:w="990"/>
        <w:gridCol w:w="1703"/>
        <w:gridCol w:w="1277"/>
        <w:gridCol w:w="990"/>
        <w:gridCol w:w="569"/>
        <w:gridCol w:w="568"/>
        <w:gridCol w:w="568"/>
        <w:gridCol w:w="568"/>
        <w:gridCol w:w="1134"/>
        <w:gridCol w:w="1131"/>
        <w:gridCol w:w="1418"/>
        <w:gridCol w:w="850"/>
        <w:gridCol w:w="1276"/>
      </w:tblGrid>
      <w:tr w:rsidR="0069325F" w:rsidRPr="00BC2669" w:rsidTr="0069325F">
        <w:trPr>
          <w:cantSplit/>
          <w:trHeight w:val="244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9325F" w:rsidRPr="00BC2669" w:rsidTr="0069325F">
        <w:trPr>
          <w:cantSplit/>
          <w:trHeight w:val="304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25F" w:rsidRPr="00BC2669" w:rsidTr="0069325F">
        <w:trPr>
          <w:trHeight w:val="1441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34"/>
        <w:tblW w:w="48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1946"/>
        <w:gridCol w:w="2691"/>
        <w:gridCol w:w="1276"/>
        <w:gridCol w:w="3262"/>
        <w:gridCol w:w="1134"/>
        <w:gridCol w:w="1131"/>
        <w:gridCol w:w="1418"/>
        <w:gridCol w:w="850"/>
        <w:gridCol w:w="1276"/>
      </w:tblGrid>
      <w:tr w:rsidR="0069325F" w:rsidRPr="00BC2669" w:rsidTr="0069325F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III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3 404 564,00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778 381,35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1 836 166,94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340 599,18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449 416,53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9325F" w:rsidRPr="00BC2669" w:rsidTr="0069325F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323 305,60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43 218,50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280 087,10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325F" w:rsidRPr="00BC2669" w:rsidTr="0069325F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1 942 197,89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450 301,79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888 209,64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308 869,22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294 817,24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9325F" w:rsidRPr="00BC2669" w:rsidTr="0069325F">
        <w:trPr>
          <w:trHeight w:val="537"/>
        </w:trPr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69325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  <w:r w:rsidR="0069325F"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Городского округа Домодедово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1 139 060,51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284 861,06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667 870,20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31 729,96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154 599,29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F1102" w:rsidRPr="00BC2669" w:rsidRDefault="00DF1102" w:rsidP="00DF1102">
      <w:pPr>
        <w:spacing w:after="200" w:line="276" w:lineRule="auto"/>
        <w:rPr>
          <w:sz w:val="18"/>
          <w:szCs w:val="18"/>
        </w:rPr>
      </w:pPr>
    </w:p>
    <w:p w:rsidR="00DF1102" w:rsidRPr="00BC2669" w:rsidRDefault="00DF1102" w:rsidP="00DF110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5.2.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 мероприятием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01.01 «Проектирование и строительство дошкольных образовательных организаций»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Подпрограммы III Строительство (реконструкция) объектов образования</w:t>
      </w: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1"/>
        <w:gridCol w:w="1057"/>
        <w:gridCol w:w="797"/>
        <w:gridCol w:w="1073"/>
        <w:gridCol w:w="1105"/>
        <w:gridCol w:w="876"/>
        <w:gridCol w:w="854"/>
        <w:gridCol w:w="848"/>
        <w:gridCol w:w="1000"/>
        <w:gridCol w:w="1419"/>
        <w:gridCol w:w="990"/>
        <w:gridCol w:w="854"/>
        <w:gridCol w:w="848"/>
        <w:gridCol w:w="848"/>
        <w:gridCol w:w="848"/>
        <w:gridCol w:w="565"/>
        <w:gridCol w:w="565"/>
        <w:gridCol w:w="994"/>
      </w:tblGrid>
      <w:tr w:rsidR="0069325F" w:rsidRPr="00BC2669" w:rsidTr="0069325F">
        <w:trPr>
          <w:trHeight w:val="1713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Остаток сметной стоимости </w:t>
            </w:r>
            <w:r w:rsidRPr="00BC2669">
              <w:rPr>
                <w:sz w:val="14"/>
                <w:szCs w:val="14"/>
              </w:rPr>
              <w:br/>
              <w:t>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9325F" w:rsidRPr="00BC2669" w:rsidTr="0069325F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Детский сад на 240 мест по адресу: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Южный (ПИР и строительство)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240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. Домодедово,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Южный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29.03.2024- 06.06.2025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01.09.2025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346 954,00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339 751,92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49 152,74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290 599,18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322 764,32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46 695,10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276 069,22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770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16 987,60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2457,64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14 529,96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5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кроме того: строительный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7 202,08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847,26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6 354,82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 Детский сад на 250 мест по адресу: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. Западный,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ул.Текстильщи</w:t>
            </w:r>
            <w:r w:rsidRPr="00BC2669">
              <w:rPr>
                <w:color w:val="000000" w:themeColor="text1"/>
                <w:sz w:val="14"/>
                <w:szCs w:val="14"/>
              </w:rPr>
              <w:lastRenderedPageBreak/>
              <w:t>ков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 (ПИР и строительство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lastRenderedPageBreak/>
              <w:t>250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</w:p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. Домодедово,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. Западный, </w:t>
            </w:r>
            <w:r w:rsidRPr="00BC2669">
              <w:rPr>
                <w:color w:val="000000" w:themeColor="text1"/>
                <w:sz w:val="14"/>
                <w:szCs w:val="14"/>
              </w:rPr>
              <w:lastRenderedPageBreak/>
              <w:t xml:space="preserve">ул. Текстильщиков </w:t>
            </w:r>
          </w:p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lastRenderedPageBreak/>
              <w:t>Строительство (в том числе проектные и изыскательские работы)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29.03.2024- 06.06.2026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01.09.2026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508 944,48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499 416,53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50 000,00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449 416,53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</w:t>
            </w:r>
            <w:r w:rsidRPr="00BC2669">
              <w:rPr>
                <w:sz w:val="14"/>
                <w:szCs w:val="14"/>
              </w:rPr>
              <w:lastRenderedPageBreak/>
              <w:t>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716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327 617,24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32 800,00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294 817,240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171 799,290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17 200,00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154 599,29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7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того: строительный контроль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9 527,95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675,84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8 852,11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839 168,45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49 152,74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340 599,18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449 416,53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650 381,56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46 695,10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308 869,22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294 817,24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188 786,89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2 457,64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31 729,96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154 599,29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20"/>
        </w:trPr>
        <w:tc>
          <w:tcPr>
            <w:tcW w:w="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9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DF1102" w:rsidRPr="00BC2669" w:rsidRDefault="00DF1102" w:rsidP="00DF1102">
      <w:pPr>
        <w:widowControl w:val="0"/>
        <w:tabs>
          <w:tab w:val="left" w:pos="1035"/>
        </w:tabs>
        <w:autoSpaceDE w:val="0"/>
        <w:autoSpaceDN w:val="0"/>
        <w:adjustRightInd w:val="0"/>
        <w:ind w:firstLine="540"/>
        <w:rPr>
          <w:bCs/>
          <w:szCs w:val="24"/>
        </w:rPr>
      </w:pPr>
      <w:r w:rsidRPr="00BC2669">
        <w:rPr>
          <w:b/>
          <w:bCs/>
          <w:szCs w:val="28"/>
        </w:rPr>
        <w:tab/>
      </w:r>
      <w:r w:rsidRPr="00BC2669">
        <w:rPr>
          <w:bCs/>
          <w:szCs w:val="24"/>
        </w:rPr>
        <w:t>Справочные таблицы: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137"/>
      </w:tblGrid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Количество объектов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Всего, в том числе по годам реализации: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ind w:firstLine="708"/>
              <w:rPr>
                <w:rFonts w:cs="Times New Roman"/>
                <w:sz w:val="16"/>
                <w:szCs w:val="16"/>
              </w:rPr>
            </w:pPr>
            <w:r w:rsidRPr="00BC266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2027 год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вводимых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открываемых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</w:tbl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rFonts w:asciiTheme="minorHAnsi" w:hAnsiTheme="minorHAnsi"/>
          <w:b/>
          <w:bCs/>
          <w:szCs w:val="28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 xml:space="preserve">5.3.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 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мероприятием 01.05 «Строительство (реконструкция) объектов дошкольного образования муниципальной собственности» Подпрограммы III Строительство (реконструкция) объектов образования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tbl>
      <w:tblPr>
        <w:tblpPr w:leftFromText="180" w:rightFromText="180" w:vertAnchor="text" w:tblpX="-20" w:tblpY="1"/>
        <w:tblOverlap w:val="never"/>
        <w:tblW w:w="504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1226"/>
        <w:gridCol w:w="801"/>
        <w:gridCol w:w="1060"/>
        <w:gridCol w:w="1207"/>
        <w:gridCol w:w="909"/>
        <w:gridCol w:w="1114"/>
        <w:gridCol w:w="1419"/>
        <w:gridCol w:w="871"/>
        <w:gridCol w:w="554"/>
        <w:gridCol w:w="423"/>
        <w:gridCol w:w="852"/>
        <w:gridCol w:w="708"/>
        <w:gridCol w:w="711"/>
        <w:gridCol w:w="708"/>
        <w:gridCol w:w="708"/>
        <w:gridCol w:w="711"/>
        <w:gridCol w:w="852"/>
        <w:gridCol w:w="74"/>
        <w:gridCol w:w="775"/>
      </w:tblGrid>
      <w:tr w:rsidR="0069325F" w:rsidRPr="00BC2669" w:rsidTr="0069325F">
        <w:trPr>
          <w:trHeight w:val="1656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69325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69325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Остаток сметной стоимости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9325F" w:rsidRPr="00BC2669" w:rsidTr="0069325F">
        <w:trPr>
          <w:trHeight w:val="159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69325F" w:rsidRPr="00BC2669" w:rsidTr="0069325F">
        <w:trPr>
          <w:trHeight w:val="151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Детский сад на 95 мест по адресу: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 Домодедово, д. Красное (ПИР и строительство)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95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Домодедово, д. Красное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01.01.2023-30.12.2023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30.12.2023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C262DD" w:rsidRDefault="00C262DD" w:rsidP="00C262D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C262DD">
              <w:rPr>
                <w:color w:val="000000" w:themeColor="text1"/>
                <w:sz w:val="14"/>
                <w:szCs w:val="14"/>
              </w:rPr>
              <w:t>400</w:t>
            </w:r>
            <w:r w:rsidR="00DF1102" w:rsidRPr="00BC2669">
              <w:rPr>
                <w:color w:val="000000" w:themeColor="text1"/>
                <w:sz w:val="14"/>
                <w:szCs w:val="14"/>
              </w:rPr>
              <w:t>,</w:t>
            </w:r>
            <w:r>
              <w:rPr>
                <w:color w:val="000000" w:themeColor="text1"/>
                <w:sz w:val="14"/>
                <w:szCs w:val="14"/>
              </w:rPr>
              <w:t>0</w:t>
            </w:r>
            <w:r w:rsidRPr="00C262DD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6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3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416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69325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0"/>
          <w:gridAfter w:val="1"/>
          <w:wBefore w:w="2964" w:type="pct"/>
          <w:wAfter w:w="242" w:type="pct"/>
          <w:trHeight w:val="100"/>
        </w:trPr>
        <w:tc>
          <w:tcPr>
            <w:tcW w:w="1794" w:type="pct"/>
            <w:gridSpan w:val="9"/>
          </w:tcPr>
          <w:p w:rsidR="00DF1102" w:rsidRPr="00BC2669" w:rsidRDefault="00DF1102" w:rsidP="000831F8">
            <w:pPr>
              <w:spacing w:after="200" w:line="276" w:lineRule="auto"/>
              <w:rPr>
                <w:sz w:val="14"/>
                <w:szCs w:val="14"/>
              </w:rPr>
            </w:pPr>
          </w:p>
          <w:p w:rsidR="00DF1102" w:rsidRPr="00BC2669" w:rsidRDefault="00DF1102" w:rsidP="000831F8">
            <w:pPr>
              <w:spacing w:after="200" w:line="276" w:lineRule="auto"/>
              <w:rPr>
                <w:sz w:val="14"/>
                <w:szCs w:val="14"/>
              </w:rPr>
            </w:pPr>
            <w:r w:rsidRPr="00BC2669">
              <w:rPr>
                <w:bCs/>
                <w:szCs w:val="24"/>
              </w:rPr>
              <w:t>Справочные таблицы: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137"/>
      </w:tblGrid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br w:type="textWrapping" w:clear="all"/>
              <w:t>Количество объектов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Всего, в том числе по годам реализации: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ind w:firstLine="708"/>
              <w:rPr>
                <w:rFonts w:cs="Times New Roman"/>
                <w:sz w:val="16"/>
                <w:szCs w:val="16"/>
              </w:rPr>
            </w:pPr>
            <w:r w:rsidRPr="00BC266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2027 год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вводимых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открываемых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</w:tbl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5.4.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мероприятием 02.03 «Капитальные вложения в объекты общего образования»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Подпрограммы III Строительство (реконструкция) объектов образования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tbl>
      <w:tblPr>
        <w:tblW w:w="5013" w:type="pct"/>
        <w:tblInd w:w="-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062"/>
        <w:gridCol w:w="846"/>
        <w:gridCol w:w="980"/>
        <w:gridCol w:w="919"/>
        <w:gridCol w:w="853"/>
        <w:gridCol w:w="993"/>
        <w:gridCol w:w="993"/>
        <w:gridCol w:w="993"/>
        <w:gridCol w:w="1273"/>
        <w:gridCol w:w="996"/>
        <w:gridCol w:w="993"/>
        <w:gridCol w:w="993"/>
        <w:gridCol w:w="709"/>
        <w:gridCol w:w="709"/>
        <w:gridCol w:w="709"/>
        <w:gridCol w:w="853"/>
        <w:gridCol w:w="703"/>
      </w:tblGrid>
      <w:tr w:rsidR="0069325F" w:rsidRPr="00BC2669" w:rsidTr="0069325F">
        <w:trPr>
          <w:trHeight w:val="1656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69325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Остаток сметной стоимости до ввода в эксплуатацию объекта капитального строительства /до завершения работ 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9325F" w:rsidRPr="00BC2669" w:rsidTr="0069325F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69325F" w:rsidRPr="00BC2669" w:rsidTr="00ED7B04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lastRenderedPageBreak/>
              <w:t>1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Общеобразовательная школа на 550 мест по адресу: 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Барыбино, ул. Макаренко (ПИР и строительство)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550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т.о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 xml:space="preserve">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Барыбино, ул. Макаренко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31.03.2022- 06.06.2024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01.09.2024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ED7B04">
              <w:rPr>
                <w:rFonts w:ascii="PT Sans" w:hAnsi="PT Sans"/>
                <w:color w:val="000000" w:themeColor="text1"/>
                <w:sz w:val="14"/>
                <w:szCs w:val="14"/>
                <w:shd w:val="clear" w:color="auto" w:fill="B5D4E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902 808,98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140 855, 26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746 103,10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  <w:lang w:val="en-US"/>
              </w:rPr>
              <w:t>343 056</w:t>
            </w:r>
            <w:r w:rsidRPr="00BC2669">
              <w:rPr>
                <w:color w:val="000000" w:themeColor="text1"/>
                <w:sz w:val="14"/>
                <w:szCs w:val="14"/>
              </w:rPr>
              <w:t>, 59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403 046,51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ED7B04">
        <w:trPr>
          <w:trHeight w:val="151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Fonts w:ascii="PT Sans" w:hAnsi="PT Sans"/>
                <w:b/>
                <w:bCs/>
                <w:color w:val="0E60B9"/>
                <w:sz w:val="14"/>
                <w:szCs w:val="14"/>
                <w:u w:val="single"/>
                <w:shd w:val="clear" w:color="auto" w:fill="B5D4E9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rFonts w:ascii="PT Sans" w:hAnsi="PT Sans"/>
                <w:color w:val="2E2E2E"/>
                <w:sz w:val="14"/>
                <w:szCs w:val="14"/>
                <w:shd w:val="clear" w:color="auto" w:fill="B5D4E9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8 131, 23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475 277,87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214 673,05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260 604,82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ED7B04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132 724, 03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270 825, 23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128 383,54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142 441,69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того: строительный контроль</w:t>
            </w:r>
          </w:p>
        </w:tc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2 111,38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13 739,24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6 309,62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7 429,62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89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141 623,49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746 103,10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  <w:lang w:val="en-US"/>
              </w:rPr>
              <w:t>343 056</w:t>
            </w:r>
            <w:r w:rsidRPr="00BC2669">
              <w:rPr>
                <w:color w:val="000000" w:themeColor="text1"/>
                <w:sz w:val="14"/>
                <w:szCs w:val="14"/>
              </w:rPr>
              <w:t>, 59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403 046,51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8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8 175,57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475 277,87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214 673,05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260 604,82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69325F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89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133 447,92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5855E1" w:rsidRDefault="005855E1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asciiTheme="minorHAnsi" w:eastAsiaTheme="minorHAnsi" w:hAnsiTheme="minorHAnsi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270 825,23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128 383,54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142 441,69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69325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807" w:type="pct"/>
          <w:trHeight w:val="100"/>
        </w:trPr>
        <w:tc>
          <w:tcPr>
            <w:tcW w:w="2193" w:type="pct"/>
            <w:gridSpan w:val="8"/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DF1102" w:rsidRPr="00BC2669" w:rsidRDefault="00DF1102" w:rsidP="00DF1102">
      <w:pPr>
        <w:pStyle w:val="ConsPlusNormal"/>
        <w:rPr>
          <w:rFonts w:cs="Times New Roman"/>
          <w:bCs/>
          <w:sz w:val="24"/>
          <w:szCs w:val="24"/>
        </w:rPr>
      </w:pPr>
    </w:p>
    <w:p w:rsidR="00DF1102" w:rsidRPr="00BC2669" w:rsidRDefault="00DF1102" w:rsidP="00DF1102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C2669">
        <w:rPr>
          <w:rFonts w:ascii="Times New Roman" w:hAnsi="Times New Roman" w:cs="Times New Roman"/>
          <w:bCs/>
          <w:sz w:val="24"/>
          <w:szCs w:val="24"/>
        </w:rPr>
        <w:t>Справочные таблицы: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137"/>
      </w:tblGrid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br w:type="textWrapping" w:clear="all"/>
              <w:t>Количество объектов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Всего, в том числе по годам реализации: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ind w:firstLine="708"/>
              <w:rPr>
                <w:rFonts w:cs="Times New Roman"/>
                <w:sz w:val="16"/>
                <w:szCs w:val="16"/>
              </w:rPr>
            </w:pPr>
            <w:r w:rsidRPr="00BC266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2027 год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вводимых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открываемых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</w:tbl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5.5.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 xml:space="preserve">мероприятием E1.4 «Создание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фактором» </w:t>
      </w:r>
      <w:proofErr w:type="gramStart"/>
      <w:r w:rsidRPr="00BC2669">
        <w:rPr>
          <w:b/>
          <w:bCs/>
          <w:szCs w:val="24"/>
        </w:rPr>
        <w:t>Подпрограммы  III</w:t>
      </w:r>
      <w:proofErr w:type="gramEnd"/>
      <w:r w:rsidRPr="00BC2669">
        <w:rPr>
          <w:b/>
          <w:bCs/>
          <w:szCs w:val="24"/>
        </w:rPr>
        <w:t xml:space="preserve"> Строительство (реконструкция) объектов образования</w:t>
      </w: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8"/>
        </w:rPr>
      </w:pPr>
    </w:p>
    <w:tbl>
      <w:tblPr>
        <w:tblW w:w="5014" w:type="pct"/>
        <w:tblInd w:w="-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1063"/>
        <w:gridCol w:w="630"/>
        <w:gridCol w:w="846"/>
        <w:gridCol w:w="1136"/>
        <w:gridCol w:w="846"/>
        <w:gridCol w:w="850"/>
        <w:gridCol w:w="996"/>
        <w:gridCol w:w="850"/>
        <w:gridCol w:w="1559"/>
        <w:gridCol w:w="993"/>
        <w:gridCol w:w="846"/>
        <w:gridCol w:w="996"/>
        <w:gridCol w:w="710"/>
        <w:gridCol w:w="706"/>
        <w:gridCol w:w="710"/>
        <w:gridCol w:w="850"/>
        <w:gridCol w:w="993"/>
      </w:tblGrid>
      <w:tr w:rsidR="0069325F" w:rsidRPr="00BC2669" w:rsidTr="005855E1">
        <w:trPr>
          <w:trHeight w:val="2090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lastRenderedPageBreak/>
              <w:t>№ п/п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Остаток сметной стоимости </w:t>
            </w:r>
            <w:r w:rsidRPr="00BC2669">
              <w:rPr>
                <w:sz w:val="14"/>
                <w:szCs w:val="14"/>
              </w:rPr>
              <w:br/>
              <w:t xml:space="preserve">до ввода </w:t>
            </w:r>
            <w:r w:rsidRPr="00BC2669">
              <w:rPr>
                <w:sz w:val="14"/>
                <w:szCs w:val="14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69325F" w:rsidRPr="00BC2669" w:rsidTr="005855E1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5855E1" w:rsidRPr="00BC2669" w:rsidTr="005855E1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Строительство блока школы на 825 мест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 (этап № 2 общеобразовательной школы на 1100 мест) (ПИР и строительство)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825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г.о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Домодедово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(в том числе проектные и изыскательские работы)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31.03.2021- 06.06.2024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01.09.2024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5855E1" w:rsidRDefault="005855E1" w:rsidP="005855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5855E1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1 930 213,63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93 112,68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  <w:r w:rsidRPr="00BC2669">
              <w:rPr>
                <w:color w:val="000000" w:themeColor="text1"/>
                <w:sz w:val="14"/>
                <w:szCs w:val="14"/>
              </w:rPr>
              <w:t>818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Pr="00BC2669">
              <w:rPr>
                <w:color w:val="000000" w:themeColor="text1"/>
                <w:sz w:val="14"/>
                <w:szCs w:val="14"/>
              </w:rPr>
              <w:t>892,45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434 924,76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  <w:r w:rsidRPr="00BC2669">
              <w:rPr>
                <w:color w:val="000000" w:themeColor="text1"/>
                <w:sz w:val="14"/>
                <w:szCs w:val="14"/>
              </w:rPr>
              <w:t>383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Pr="00BC2669">
              <w:rPr>
                <w:color w:val="000000" w:themeColor="text1"/>
                <w:sz w:val="14"/>
                <w:szCs w:val="14"/>
              </w:rPr>
              <w:t>967,69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855E1" w:rsidRPr="00BC2669" w:rsidTr="005855E1">
        <w:trPr>
          <w:trHeight w:val="151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rFonts w:ascii="PT Sans" w:hAnsi="PT Sans"/>
                <w:b/>
                <w:bCs/>
                <w:color w:val="0E60B9"/>
                <w:sz w:val="14"/>
                <w:szCs w:val="14"/>
                <w:u w:val="single"/>
                <w:shd w:val="clear" w:color="auto" w:fill="B5D4E9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rFonts w:ascii="PT Sans" w:hAnsi="PT Sans"/>
                <w:color w:val="2E2E2E"/>
                <w:sz w:val="14"/>
                <w:szCs w:val="14"/>
                <w:shd w:val="clear" w:color="auto" w:fill="B5D4E9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323 305,60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43 218,50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280 087,10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855E1" w:rsidRPr="00BC2669" w:rsidTr="005855E1">
        <w:trPr>
          <w:trHeight w:val="792"/>
        </w:trPr>
        <w:tc>
          <w:tcPr>
            <w:tcW w:w="10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rFonts w:ascii="PT Sans" w:hAnsi="PT Sans"/>
                <w:b/>
                <w:bCs/>
                <w:color w:val="0E60B9"/>
                <w:sz w:val="14"/>
                <w:szCs w:val="14"/>
                <w:u w:val="single"/>
                <w:shd w:val="clear" w:color="auto" w:fill="B5D4E9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rFonts w:ascii="PT Sans" w:hAnsi="PT Sans"/>
                <w:color w:val="2E2E2E"/>
                <w:sz w:val="14"/>
                <w:szCs w:val="14"/>
                <w:shd w:val="clear" w:color="auto" w:fill="B5D4E9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816 538,46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235 628,74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580 909,72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5855E1" w:rsidRPr="00BC2669" w:rsidTr="005855E1">
        <w:trPr>
          <w:trHeight w:val="932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93 112,68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679 048, 39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156 077,52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522 970,87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E1" w:rsidRPr="00BC2669" w:rsidRDefault="005855E1" w:rsidP="005855E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874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того: строительный контроль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968,09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17 240,41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7 181,88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10 058,53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93 112,68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  <w:r w:rsidR="005855E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  <w:r w:rsidRPr="00BC2669">
              <w:rPr>
                <w:color w:val="000000" w:themeColor="text1"/>
                <w:sz w:val="14"/>
                <w:szCs w:val="14"/>
              </w:rPr>
              <w:t>818</w:t>
            </w:r>
            <w:r w:rsidR="005855E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Pr="00BC2669">
              <w:rPr>
                <w:color w:val="000000" w:themeColor="text1"/>
                <w:sz w:val="14"/>
                <w:szCs w:val="14"/>
              </w:rPr>
              <w:t>892,45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434 924,76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</w:t>
            </w:r>
            <w:r w:rsidR="005855E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 </w:t>
            </w:r>
            <w:r w:rsidRPr="00BC2669">
              <w:rPr>
                <w:color w:val="000000" w:themeColor="text1"/>
                <w:sz w:val="14"/>
                <w:szCs w:val="14"/>
              </w:rPr>
              <w:t>383</w:t>
            </w:r>
            <w:r w:rsidR="005855E1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Pr="00BC2669">
              <w:rPr>
                <w:color w:val="000000" w:themeColor="text1"/>
                <w:sz w:val="14"/>
                <w:szCs w:val="14"/>
              </w:rPr>
              <w:t>967,69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323 305,60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43 218,50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280 087,10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570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816 538,46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235 628,74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580 909,72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69325F" w:rsidRPr="00BC2669" w:rsidTr="005855E1">
        <w:trPr>
          <w:trHeight w:val="151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0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14"/>
                <w:szCs w:val="14"/>
                <w:lang w:val="ru"/>
              </w:rPr>
            </w:pPr>
            <w:r w:rsidRPr="00BC2669">
              <w:rPr>
                <w:rFonts w:eastAsia="Arial Unicode MS"/>
                <w:color w:val="000000"/>
                <w:sz w:val="14"/>
                <w:szCs w:val="14"/>
                <w:lang w:val="ru"/>
              </w:rPr>
              <w:t>93 112,68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679 048, 39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156 077,52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522 970,87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69325F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2895" w:type="pct"/>
          <w:trHeight w:val="100"/>
        </w:trPr>
        <w:tc>
          <w:tcPr>
            <w:tcW w:w="2105" w:type="pct"/>
            <w:gridSpan w:val="8"/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</w:tbl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8"/>
        </w:rPr>
      </w:pPr>
    </w:p>
    <w:p w:rsidR="00DF1102" w:rsidRPr="00BC2669" w:rsidRDefault="00DF1102" w:rsidP="00DF1102">
      <w:pPr>
        <w:pStyle w:val="ConsPlusNormal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C2669">
        <w:rPr>
          <w:rFonts w:ascii="Times New Roman" w:hAnsi="Times New Roman" w:cs="Times New Roman"/>
          <w:bCs/>
          <w:sz w:val="24"/>
          <w:szCs w:val="24"/>
        </w:rPr>
        <w:t>Справочные таблицы:</w:t>
      </w:r>
    </w:p>
    <w:p w:rsidR="00DF1102" w:rsidRPr="00BC2669" w:rsidRDefault="00DF1102" w:rsidP="00DF1102">
      <w:pPr>
        <w:tabs>
          <w:tab w:val="left" w:pos="2880"/>
        </w:tabs>
        <w:spacing w:after="200" w:line="276" w:lineRule="auto"/>
        <w:rPr>
          <w:b/>
          <w:bCs/>
          <w:szCs w:val="28"/>
        </w:rPr>
      </w:pPr>
      <w:r w:rsidRPr="00BC2669">
        <w:rPr>
          <w:b/>
          <w:bCs/>
          <w:szCs w:val="28"/>
        </w:rPr>
        <w:tab/>
      </w:r>
    </w:p>
    <w:tbl>
      <w:tblPr>
        <w:tblStyle w:val="af"/>
        <w:tblW w:w="15276" w:type="dxa"/>
        <w:tblLook w:val="04A0" w:firstRow="1" w:lastRow="0" w:firstColumn="1" w:lastColumn="0" w:noHBand="0" w:noVBand="1"/>
      </w:tblPr>
      <w:tblGrid>
        <w:gridCol w:w="2136"/>
        <w:gridCol w:w="2137"/>
        <w:gridCol w:w="2137"/>
        <w:gridCol w:w="2137"/>
        <w:gridCol w:w="2137"/>
        <w:gridCol w:w="2137"/>
        <w:gridCol w:w="2455"/>
      </w:tblGrid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br w:type="textWrapping" w:clear="all"/>
              <w:t>Количество объектов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Всего, в том числе по годам реализации: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2023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2024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ind w:firstLine="708"/>
              <w:rPr>
                <w:rFonts w:cs="Times New Roman"/>
                <w:sz w:val="16"/>
                <w:szCs w:val="16"/>
              </w:rPr>
            </w:pPr>
            <w:r w:rsidRPr="00BC266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2455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2027 год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вводимых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455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  <w:tr w:rsidR="00DF1102" w:rsidRPr="00BC2669" w:rsidTr="000831F8">
        <w:tc>
          <w:tcPr>
            <w:tcW w:w="2136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открываемых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137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2455" w:type="dxa"/>
            <w:vAlign w:val="center"/>
          </w:tcPr>
          <w:p w:rsidR="00DF1102" w:rsidRPr="00BC2669" w:rsidRDefault="00DF1102" w:rsidP="000831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BC2669">
              <w:rPr>
                <w:rFonts w:cs="Times New Roman"/>
                <w:bCs/>
                <w:sz w:val="16"/>
                <w:szCs w:val="16"/>
              </w:rPr>
              <w:t>0</w:t>
            </w:r>
          </w:p>
        </w:tc>
      </w:tr>
    </w:tbl>
    <w:p w:rsidR="00DF1102" w:rsidRPr="00BC2669" w:rsidRDefault="00DF1102" w:rsidP="00DF1102">
      <w:pPr>
        <w:tabs>
          <w:tab w:val="left" w:pos="2880"/>
        </w:tabs>
        <w:spacing w:after="200" w:line="276" w:lineRule="auto"/>
        <w:rPr>
          <w:b/>
          <w:bCs/>
          <w:szCs w:val="28"/>
        </w:rPr>
      </w:pPr>
    </w:p>
    <w:p w:rsidR="00DF1102" w:rsidRPr="00BC2669" w:rsidRDefault="00DF1102" w:rsidP="00DF1102">
      <w:pPr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DF1102" w:rsidRPr="00BC2669" w:rsidRDefault="00DF1102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</w:p>
    <w:p w:rsidR="009E5A63" w:rsidRPr="00BC2669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lastRenderedPageBreak/>
        <w:t xml:space="preserve"> </w:t>
      </w:r>
      <w:r w:rsidR="00DF1102" w:rsidRPr="00BC2669">
        <w:rPr>
          <w:rFonts w:ascii="Times New Roman" w:hAnsi="Times New Roman"/>
          <w:bCs/>
          <w:sz w:val="22"/>
          <w:szCs w:val="22"/>
        </w:rPr>
        <w:t>Приложение №2</w:t>
      </w:r>
    </w:p>
    <w:p w:rsidR="009E5A63" w:rsidRPr="00BC2669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к постановлению Администрации городского </w:t>
      </w:r>
    </w:p>
    <w:p w:rsidR="009E5A63" w:rsidRPr="00BC2669" w:rsidRDefault="009E5A63" w:rsidP="009E5A63">
      <w:pPr>
        <w:tabs>
          <w:tab w:val="left" w:pos="15451"/>
        </w:tabs>
        <w:ind w:right="283"/>
        <w:jc w:val="right"/>
        <w:rPr>
          <w:rFonts w:ascii="Times New Roman" w:hAnsi="Times New Roman"/>
          <w:bCs/>
          <w:sz w:val="22"/>
          <w:szCs w:val="22"/>
        </w:rPr>
      </w:pPr>
      <w:r w:rsidRPr="00BC2669">
        <w:rPr>
          <w:rFonts w:ascii="Times New Roman" w:hAnsi="Times New Roman"/>
          <w:bCs/>
          <w:sz w:val="22"/>
          <w:szCs w:val="22"/>
        </w:rPr>
        <w:t xml:space="preserve">округа Домодедово от </w:t>
      </w:r>
      <w:r w:rsidR="00ED7B04" w:rsidRPr="00ED7B04">
        <w:rPr>
          <w:rFonts w:ascii="Times New Roman" w:hAnsi="Times New Roman"/>
          <w:bCs/>
          <w:sz w:val="22"/>
          <w:szCs w:val="22"/>
        </w:rPr>
        <w:t>25</w:t>
      </w:r>
      <w:r w:rsidR="00ED7B04">
        <w:rPr>
          <w:rFonts w:ascii="Times New Roman" w:hAnsi="Times New Roman"/>
          <w:bCs/>
          <w:sz w:val="22"/>
          <w:szCs w:val="22"/>
        </w:rPr>
        <w:t>.08.2023</w:t>
      </w:r>
      <w:r w:rsidRPr="00BC2669">
        <w:rPr>
          <w:rFonts w:ascii="Times New Roman" w:hAnsi="Times New Roman"/>
          <w:bCs/>
          <w:sz w:val="22"/>
          <w:szCs w:val="22"/>
        </w:rPr>
        <w:t xml:space="preserve"> № </w:t>
      </w:r>
      <w:r w:rsidR="00ED7B04">
        <w:rPr>
          <w:rFonts w:ascii="Times New Roman" w:hAnsi="Times New Roman"/>
          <w:bCs/>
          <w:sz w:val="22"/>
          <w:szCs w:val="22"/>
        </w:rPr>
        <w:t>4712</w:t>
      </w:r>
      <w:bookmarkStart w:id="0" w:name="_GoBack"/>
      <w:bookmarkEnd w:id="0"/>
    </w:p>
    <w:p w:rsidR="009E5A63" w:rsidRPr="00BC2669" w:rsidRDefault="009E5A63" w:rsidP="001F09F1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</w:p>
    <w:p w:rsidR="001F09F1" w:rsidRPr="00BC2669" w:rsidRDefault="009E5A63" w:rsidP="001F09F1">
      <w:pPr>
        <w:spacing w:after="20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BC2669">
        <w:rPr>
          <w:rFonts w:ascii="Times New Roman" w:hAnsi="Times New Roman"/>
          <w:b/>
          <w:bCs/>
          <w:szCs w:val="24"/>
        </w:rPr>
        <w:t xml:space="preserve">« </w:t>
      </w:r>
      <w:r w:rsidR="001F09F1" w:rsidRPr="00BC2669">
        <w:rPr>
          <w:rFonts w:ascii="Times New Roman" w:hAnsi="Times New Roman"/>
          <w:b/>
          <w:bCs/>
          <w:szCs w:val="24"/>
        </w:rPr>
        <w:t>6.  Подпрограмма V Строительство (реконструкция) объектов физической культуры и спорта</w:t>
      </w:r>
    </w:p>
    <w:p w:rsidR="00DF1102" w:rsidRPr="00BC2669" w:rsidRDefault="00DF1102" w:rsidP="00DF1102">
      <w:pPr>
        <w:spacing w:after="200" w:line="276" w:lineRule="auto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6.1.  Перечень мероприятий Подпрограммы V Строительство (реконструкция) объектов физической культуры и спорта</w:t>
      </w:r>
    </w:p>
    <w:tbl>
      <w:tblPr>
        <w:tblW w:w="4931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24"/>
        <w:gridCol w:w="1452"/>
        <w:gridCol w:w="1921"/>
        <w:gridCol w:w="1734"/>
        <w:gridCol w:w="742"/>
        <w:gridCol w:w="413"/>
        <w:gridCol w:w="304"/>
        <w:gridCol w:w="454"/>
        <w:gridCol w:w="607"/>
        <w:gridCol w:w="1208"/>
        <w:gridCol w:w="904"/>
        <w:gridCol w:w="904"/>
        <w:gridCol w:w="904"/>
        <w:gridCol w:w="19"/>
        <w:gridCol w:w="1803"/>
      </w:tblGrid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0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rPr>
          <w:trHeight w:val="201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 Организация строительства (реконструкции) объектов физической культуры и спорта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11 850,00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11 850,00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11 850,00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11 850,00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01.05 Создание и модернизация объектов спортивной инфраструктуры муниципальной собственности для занятий физической культурой и спортом за счет средств местного бюджета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11 850,00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11 850,00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DF1102" w:rsidRPr="00BC2669" w:rsidTr="000831F8">
        <w:trPr>
          <w:trHeight w:val="61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11 850,00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11 850,00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rPr>
          <w:cantSplit/>
          <w:trHeight w:val="115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Откорректирована проектно-сметная документация </w:t>
            </w:r>
            <w:r w:rsidRPr="00BC2669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t>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0831F8">
        <w:trPr>
          <w:cantSplit/>
          <w:trHeight w:val="48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Федеральный проект P5 Спорт – норма жизни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1 276 280,40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1 276 280,40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DF1102" w:rsidRPr="00BC2669" w:rsidTr="000831F8">
        <w:trPr>
          <w:trHeight w:val="61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Мероприятие P5.5 Создание и модернизация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1 276 280,40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1 276 280,40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строительства и городской инфраструктуры Администрации </w:t>
            </w:r>
            <w:proofErr w:type="spellStart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. Домодедово</w:t>
            </w:r>
          </w:p>
        </w:tc>
      </w:tr>
      <w:tr w:rsidR="00DF1102" w:rsidRPr="00BC2669" w:rsidTr="000831F8">
        <w:trPr>
          <w:trHeight w:val="612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164 271,50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rPr>
          <w:cantSplit/>
          <w:trHeight w:val="556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PT Sans" w:hAnsi="PT Sans"/>
                <w:color w:val="333333"/>
                <w:sz w:val="18"/>
                <w:szCs w:val="18"/>
                <w:shd w:val="clear" w:color="auto" w:fill="FFFFFF"/>
              </w:rPr>
              <w:t>Введены в эксплуатацию объекты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5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F1102" w:rsidRPr="00BC2669" w:rsidTr="000831F8">
        <w:trPr>
          <w:cantSplit/>
          <w:trHeight w:val="487"/>
        </w:trPr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III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jc w:val="center"/>
              <w:rPr>
                <w:sz w:val="18"/>
                <w:szCs w:val="18"/>
                <w:lang w:val="en-US"/>
              </w:rPr>
            </w:pPr>
            <w:r w:rsidRPr="00BC2669">
              <w:rPr>
                <w:sz w:val="18"/>
                <w:szCs w:val="18"/>
                <w:lang w:val="en-US"/>
              </w:rPr>
              <w:t>IV</w:t>
            </w: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 V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1 288 130,40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1 288 130,40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/>
              </w:rPr>
              <w:t>173 712,70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938 296,20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1102" w:rsidRPr="00BC2669" w:rsidTr="000831F8"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176 121,50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176 121,50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266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right"/>
        <w:outlineLvl w:val="1"/>
        <w:rPr>
          <w:b w:val="0"/>
          <w:sz w:val="32"/>
          <w:szCs w:val="28"/>
        </w:rPr>
      </w:pPr>
      <w:r w:rsidRPr="00BC2669">
        <w:rPr>
          <w:b w:val="0"/>
          <w:sz w:val="32"/>
          <w:szCs w:val="28"/>
        </w:rPr>
        <w:t>»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DF1102" w:rsidRPr="00BC2669" w:rsidRDefault="00DF1102" w:rsidP="00DF1102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6.2.  Адресный перечень объектов строительства (реконструкции) и капитального ремонта муниципальной собственности городского округа Домодедово, финансирование которых предусмотрено</w:t>
      </w:r>
    </w:p>
    <w:p w:rsidR="00DF1102" w:rsidRPr="00BC2669" w:rsidRDefault="00DF1102" w:rsidP="00DF110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4"/>
        </w:rPr>
      </w:pPr>
      <w:r w:rsidRPr="00BC2669">
        <w:rPr>
          <w:b/>
          <w:bCs/>
          <w:szCs w:val="24"/>
        </w:rPr>
        <w:t>мероприятием P5.5 «Создание и модернизация объектов спортивной инфраструктуры муниципальной собственности для занятий физической культурой и спортом» Подпрограммы   V Строительство (реконструкция) объектов образования</w:t>
      </w: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BC2669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tbl>
      <w:tblPr>
        <w:tblW w:w="500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"/>
        <w:gridCol w:w="1101"/>
        <w:gridCol w:w="756"/>
        <w:gridCol w:w="1213"/>
        <w:gridCol w:w="990"/>
        <w:gridCol w:w="1121"/>
        <w:gridCol w:w="908"/>
        <w:gridCol w:w="1232"/>
        <w:gridCol w:w="1000"/>
        <w:gridCol w:w="1279"/>
        <w:gridCol w:w="848"/>
        <w:gridCol w:w="848"/>
        <w:gridCol w:w="565"/>
        <w:gridCol w:w="565"/>
        <w:gridCol w:w="565"/>
        <w:gridCol w:w="571"/>
        <w:gridCol w:w="848"/>
        <w:gridCol w:w="1133"/>
      </w:tblGrid>
      <w:tr w:rsidR="00DF1102" w:rsidRPr="00BC2669" w:rsidTr="00DF1102">
        <w:trPr>
          <w:trHeight w:val="1713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№ п/п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объекта, сведения </w:t>
            </w:r>
            <w:r w:rsidRPr="00BC2669">
              <w:rPr>
                <w:sz w:val="14"/>
                <w:szCs w:val="14"/>
              </w:rPr>
              <w:br/>
              <w:t>о регистрации права собственности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Адрес объекта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Сроки проведения работ </w:t>
            </w:r>
            <w:r w:rsidRPr="00BC2669">
              <w:rPr>
                <w:sz w:val="14"/>
                <w:szCs w:val="14"/>
              </w:rPr>
              <w:br/>
              <w:t xml:space="preserve">по </w:t>
            </w:r>
            <w:proofErr w:type="spellStart"/>
            <w:r w:rsidRPr="00BC2669">
              <w:rPr>
                <w:sz w:val="14"/>
                <w:szCs w:val="14"/>
              </w:rPr>
              <w:t>проектиро-ванию</w:t>
            </w:r>
            <w:proofErr w:type="spellEnd"/>
            <w:r w:rsidRPr="00BC2669">
              <w:rPr>
                <w:sz w:val="14"/>
                <w:szCs w:val="14"/>
              </w:rPr>
              <w:t>, строитель-</w:t>
            </w:r>
            <w:proofErr w:type="spellStart"/>
            <w:r w:rsidRPr="00BC2669">
              <w:rPr>
                <w:sz w:val="14"/>
                <w:szCs w:val="14"/>
              </w:rPr>
              <w:t>ству</w:t>
            </w:r>
            <w:proofErr w:type="spellEnd"/>
            <w:r w:rsidRPr="00BC2669">
              <w:rPr>
                <w:sz w:val="14"/>
                <w:szCs w:val="14"/>
              </w:rPr>
              <w:t>/</w:t>
            </w:r>
            <w:proofErr w:type="spellStart"/>
            <w:r w:rsidRPr="00BC2669">
              <w:rPr>
                <w:sz w:val="14"/>
                <w:szCs w:val="14"/>
              </w:rPr>
              <w:t>рекон-струкции</w:t>
            </w:r>
            <w:proofErr w:type="spellEnd"/>
            <w:r w:rsidRPr="00BC2669">
              <w:rPr>
                <w:sz w:val="14"/>
                <w:szCs w:val="14"/>
              </w:rPr>
              <w:t xml:space="preserve"> объектов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Открытие объекта/Завершение работ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Предельная стоимость объекта капитального строительства/работ(тыс. руб.)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proofErr w:type="spellStart"/>
            <w:r w:rsidRPr="00BC2669">
              <w:rPr>
                <w:sz w:val="14"/>
                <w:szCs w:val="14"/>
              </w:rPr>
              <w:t>Профинан-сировано</w:t>
            </w:r>
            <w:proofErr w:type="spellEnd"/>
            <w:r w:rsidRPr="00BC2669">
              <w:rPr>
                <w:sz w:val="14"/>
                <w:szCs w:val="14"/>
              </w:rPr>
              <w:t xml:space="preserve"> на 01.01.2023 (тыс. руб.)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Источники </w:t>
            </w:r>
            <w:proofErr w:type="spellStart"/>
            <w:r w:rsidRPr="00BC2669">
              <w:rPr>
                <w:sz w:val="14"/>
                <w:szCs w:val="14"/>
              </w:rPr>
              <w:t>финансиро-вания</w:t>
            </w:r>
            <w:proofErr w:type="spellEnd"/>
            <w:r w:rsidRPr="00BC2669">
              <w:rPr>
                <w:sz w:val="14"/>
                <w:szCs w:val="14"/>
              </w:rPr>
              <w:t xml:space="preserve">, в том числе </w:t>
            </w:r>
            <w:r w:rsidRPr="00BC2669">
              <w:rPr>
                <w:sz w:val="14"/>
                <w:szCs w:val="14"/>
              </w:rPr>
              <w:br/>
              <w:t>по годам реализации программы (тыс. 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ind w:right="-67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2023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2024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202</w:t>
            </w:r>
            <w:r w:rsidRPr="00BC2669">
              <w:rPr>
                <w:sz w:val="14"/>
                <w:szCs w:val="14"/>
                <w:lang w:val="en-US"/>
              </w:rPr>
              <w:t>5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2026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  <w:lang w:val="en-US"/>
              </w:rPr>
              <w:t>2027</w:t>
            </w:r>
            <w:r w:rsidRPr="00BC2669">
              <w:rPr>
                <w:sz w:val="14"/>
                <w:szCs w:val="14"/>
              </w:rPr>
              <w:t xml:space="preserve"> 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Остаток сметной стоимости </w:t>
            </w:r>
            <w:r w:rsidRPr="00BC2669">
              <w:rPr>
                <w:sz w:val="14"/>
                <w:szCs w:val="14"/>
              </w:rPr>
              <w:br/>
              <w:t>(</w:t>
            </w:r>
            <w:proofErr w:type="spellStart"/>
            <w:r w:rsidRPr="00BC2669">
              <w:rPr>
                <w:sz w:val="14"/>
                <w:szCs w:val="14"/>
              </w:rPr>
              <w:t>тыс.руб</w:t>
            </w:r>
            <w:proofErr w:type="spellEnd"/>
            <w:r w:rsidRPr="00BC2669">
              <w:rPr>
                <w:sz w:val="14"/>
                <w:szCs w:val="14"/>
              </w:rPr>
              <w:t>.)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 xml:space="preserve">Наименование главного распорядителя бюджетных средств </w:t>
            </w:r>
          </w:p>
        </w:tc>
      </w:tr>
      <w:tr w:rsidR="00DF1102" w:rsidRPr="00BC2669" w:rsidTr="00DF1102">
        <w:trPr>
          <w:trHeight w:val="159"/>
        </w:trPr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18</w:t>
            </w: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 физкультурно- оздоровительного комплекса с крытым катком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60 чел./см.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Московская область,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Северный, ул. 1-я Коммунистическая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30.03.2022- 14.12.2023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15.02.24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331BB" w:rsidRDefault="00B331BB" w:rsidP="00B331BB">
            <w:pPr>
              <w:jc w:val="center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B331BB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847 810,72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196 605,35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639 432,37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639 432,37 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173 712,70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173 712,70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176 944,81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365 133,06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365 133,06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19 660,54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100 586,61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100 586,61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555"/>
        </w:trPr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BC2669">
              <w:rPr>
                <w:color w:val="000000" w:themeColor="text1"/>
                <w:sz w:val="14"/>
                <w:szCs w:val="14"/>
              </w:rPr>
              <w:t>кроме того</w:t>
            </w:r>
            <w:proofErr w:type="gramEnd"/>
            <w:r w:rsidRPr="00BC2669">
              <w:rPr>
                <w:color w:val="000000" w:themeColor="text1"/>
                <w:sz w:val="14"/>
                <w:szCs w:val="14"/>
              </w:rPr>
              <w:t>: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строительный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контроль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BC2669">
              <w:rPr>
                <w:sz w:val="14"/>
                <w:szCs w:val="14"/>
                <w:lang w:val="en-US"/>
              </w:rPr>
              <w:t>2</w:t>
            </w:r>
            <w:r w:rsidRPr="00BC2669">
              <w:rPr>
                <w:sz w:val="14"/>
                <w:szCs w:val="14"/>
              </w:rPr>
              <w:t xml:space="preserve"> </w:t>
            </w:r>
            <w:r w:rsidRPr="00BC2669">
              <w:rPr>
                <w:sz w:val="14"/>
                <w:szCs w:val="14"/>
                <w:lang w:val="en-US"/>
              </w:rPr>
              <w:t>194,41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/>
                <w:sz w:val="14"/>
                <w:szCs w:val="14"/>
              </w:rPr>
              <w:t>11 773,00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/>
                <w:sz w:val="14"/>
                <w:szCs w:val="14"/>
              </w:rPr>
              <w:t>11 773,000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2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 Строительство крытого футбольного манежа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60 чел./см.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 xml:space="preserve">: Московская область, г. Домодедово, </w:t>
            </w:r>
            <w:proofErr w:type="spellStart"/>
            <w:r w:rsidRPr="00BC2669">
              <w:rPr>
                <w:color w:val="000000" w:themeColor="text1"/>
                <w:sz w:val="14"/>
                <w:szCs w:val="14"/>
              </w:rPr>
              <w:t>мкр</w:t>
            </w:r>
            <w:proofErr w:type="spellEnd"/>
            <w:r w:rsidRPr="00BC2669">
              <w:rPr>
                <w:color w:val="000000" w:themeColor="text1"/>
                <w:sz w:val="14"/>
                <w:szCs w:val="14"/>
              </w:rPr>
              <w:t>. Северный, ул. 1-я Коммунистическая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Строительство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30.03.2022- 30.09.2023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14.12.23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927 012,36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278 442,50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639 848,03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639 848,03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Управление строительства и городской инфраструктуры администрации городского округа Домодедово</w:t>
            </w:r>
          </w:p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716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170 028,20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716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80 570,01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573 163,14</w:t>
            </w:r>
            <w:r w:rsidRPr="00BC2669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573 163,14</w:t>
            </w:r>
            <w:r w:rsidRPr="00BC2669">
              <w:rPr>
                <w:color w:val="000000" w:themeColor="text1"/>
                <w:sz w:val="14"/>
                <w:szCs w:val="14"/>
              </w:rPr>
              <w:tab/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151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27 844,29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63 684,89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63 684,89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BC2669" w:rsidTr="00DF1102">
        <w:trPr>
          <w:trHeight w:val="575"/>
        </w:trPr>
        <w:tc>
          <w:tcPr>
            <w:tcW w:w="1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102" w:rsidRPr="00BC2669" w:rsidRDefault="00BC2669" w:rsidP="00BC2669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кроме того,: строительны</w:t>
            </w:r>
            <w:r w:rsidRPr="00BC2669">
              <w:rPr>
                <w:rFonts w:hint="eastAsia"/>
                <w:color w:val="000000" w:themeColor="text1"/>
                <w:sz w:val="14"/>
                <w:szCs w:val="14"/>
              </w:rPr>
              <w:t>й</w:t>
            </w:r>
            <w:r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 xml:space="preserve"> </w:t>
            </w:r>
            <w:r w:rsidR="00DF1102" w:rsidRPr="00BC2669">
              <w:rPr>
                <w:color w:val="000000" w:themeColor="text1"/>
                <w:sz w:val="14"/>
                <w:szCs w:val="14"/>
              </w:rPr>
              <w:t>контроль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584,45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11 137,38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11 137,38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BC2669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206ED" w:rsidRPr="00BC2669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BC2669">
              <w:rPr>
                <w:color w:val="000000" w:themeColor="text1"/>
                <w:sz w:val="22"/>
              </w:rPr>
              <w:t>Всего по мероприятию: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1 </w:t>
            </w:r>
            <w:r>
              <w:rPr>
                <w:rStyle w:val="12"/>
                <w:rFonts w:eastAsiaTheme="minorHAnsi"/>
                <w:sz w:val="14"/>
                <w:szCs w:val="14"/>
              </w:rPr>
              <w:t>276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 </w:t>
            </w:r>
            <w:r>
              <w:rPr>
                <w:rStyle w:val="12"/>
                <w:rFonts w:eastAsiaTheme="minorHAnsi"/>
                <w:sz w:val="14"/>
                <w:szCs w:val="14"/>
              </w:rPr>
              <w:t>280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rStyle w:val="12"/>
                <w:rFonts w:eastAsiaTheme="minorHAnsi"/>
                <w:sz w:val="14"/>
                <w:szCs w:val="14"/>
              </w:rPr>
              <w:t>1 </w:t>
            </w:r>
            <w:r>
              <w:rPr>
                <w:rStyle w:val="12"/>
                <w:rFonts w:eastAsiaTheme="minorHAnsi"/>
                <w:sz w:val="14"/>
                <w:szCs w:val="14"/>
              </w:rPr>
              <w:t>276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 </w:t>
            </w:r>
            <w:r>
              <w:rPr>
                <w:rStyle w:val="12"/>
                <w:rFonts w:eastAsiaTheme="minorHAnsi"/>
                <w:sz w:val="14"/>
                <w:szCs w:val="14"/>
              </w:rPr>
              <w:t>280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206ED" w:rsidRPr="00BC2669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173 712,70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173 712,70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206ED" w:rsidRPr="00BC2669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FF0000"/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8206ED" w:rsidRDefault="008206ED" w:rsidP="008206E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206ED">
              <w:rPr>
                <w:sz w:val="14"/>
                <w:szCs w:val="18"/>
              </w:rPr>
              <w:t>938 296,20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8206ED" w:rsidRDefault="008206ED" w:rsidP="008206ED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206ED">
              <w:rPr>
                <w:sz w:val="14"/>
                <w:szCs w:val="18"/>
              </w:rPr>
              <w:t>938 296,20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206ED" w:rsidRPr="00907082" w:rsidTr="008206ED">
        <w:trPr>
          <w:trHeight w:val="575"/>
        </w:trPr>
        <w:tc>
          <w:tcPr>
            <w:tcW w:w="104" w:type="pct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BC266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>
              <w:rPr>
                <w:rStyle w:val="12"/>
                <w:rFonts w:eastAsiaTheme="minorHAnsi"/>
                <w:sz w:val="14"/>
                <w:szCs w:val="14"/>
              </w:rPr>
              <w:t>164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 xml:space="preserve"> </w:t>
            </w:r>
            <w:r>
              <w:rPr>
                <w:rStyle w:val="12"/>
                <w:rFonts w:eastAsiaTheme="minorHAnsi"/>
                <w:sz w:val="14"/>
                <w:szCs w:val="14"/>
              </w:rPr>
              <w:t>271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50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jc w:val="center"/>
              <w:rPr>
                <w:rStyle w:val="12"/>
                <w:rFonts w:eastAsiaTheme="minorHAnsi"/>
                <w:sz w:val="14"/>
                <w:szCs w:val="14"/>
              </w:rPr>
            </w:pPr>
            <w:r>
              <w:rPr>
                <w:rStyle w:val="12"/>
                <w:rFonts w:eastAsiaTheme="minorHAnsi"/>
                <w:sz w:val="14"/>
                <w:szCs w:val="14"/>
              </w:rPr>
              <w:t>164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 xml:space="preserve"> </w:t>
            </w:r>
            <w:r>
              <w:rPr>
                <w:rStyle w:val="12"/>
                <w:rFonts w:eastAsiaTheme="minorHAnsi"/>
                <w:sz w:val="14"/>
                <w:szCs w:val="14"/>
              </w:rPr>
              <w:t>271</w:t>
            </w:r>
            <w:r w:rsidRPr="00BC2669">
              <w:rPr>
                <w:rStyle w:val="12"/>
                <w:rFonts w:eastAsiaTheme="minorHAnsi"/>
                <w:sz w:val="14"/>
                <w:szCs w:val="14"/>
              </w:rPr>
              <w:t>,</w:t>
            </w:r>
            <w:r>
              <w:rPr>
                <w:rStyle w:val="12"/>
                <w:rFonts w:eastAsiaTheme="minorHAnsi"/>
                <w:sz w:val="14"/>
                <w:szCs w:val="14"/>
              </w:rPr>
              <w:t>50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BC2669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907082" w:rsidRDefault="008206ED" w:rsidP="008206ED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  <w:r w:rsidRPr="00BC2669">
              <w:rPr>
                <w:color w:val="000000" w:themeColor="text1"/>
                <w:sz w:val="14"/>
                <w:szCs w:val="14"/>
              </w:rPr>
              <w:t>0,00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6ED" w:rsidRPr="00907082" w:rsidRDefault="008206ED" w:rsidP="008206ED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DF1102" w:rsidRPr="00907082" w:rsidTr="008206ED">
        <w:trPr>
          <w:trHeight w:val="90"/>
        </w:trPr>
        <w:tc>
          <w:tcPr>
            <w:tcW w:w="1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21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rStyle w:val="12"/>
                <w:rFonts w:eastAsiaTheme="minorHAnsi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102" w:rsidRPr="00907082" w:rsidRDefault="00DF1102" w:rsidP="000831F8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</w:tbl>
    <w:p w:rsidR="00DF1102" w:rsidRPr="00907082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DF1102" w:rsidRPr="00907082" w:rsidRDefault="00DF1102" w:rsidP="00DF1102">
      <w:pPr>
        <w:pStyle w:val="ConsPlusTitle"/>
        <w:jc w:val="both"/>
        <w:outlineLvl w:val="1"/>
        <w:rPr>
          <w:b w:val="0"/>
          <w:szCs w:val="28"/>
        </w:rPr>
      </w:pPr>
    </w:p>
    <w:p w:rsidR="001F09F1" w:rsidRPr="00907082" w:rsidRDefault="001F09F1" w:rsidP="001F09F1">
      <w:pPr>
        <w:pStyle w:val="ConsPlusTitle"/>
        <w:jc w:val="both"/>
        <w:outlineLvl w:val="1"/>
        <w:rPr>
          <w:b w:val="0"/>
          <w:szCs w:val="28"/>
        </w:rPr>
      </w:pPr>
    </w:p>
    <w:p w:rsidR="001F09F1" w:rsidRDefault="001F09F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sectPr w:rsidR="001F09F1" w:rsidSect="009E5A63">
      <w:pgSz w:w="16840" w:h="11907" w:orient="landscape" w:code="9"/>
      <w:pgMar w:top="426" w:right="397" w:bottom="851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E4E" w:rsidRDefault="00210E4E">
      <w:r>
        <w:separator/>
      </w:r>
    </w:p>
  </w:endnote>
  <w:endnote w:type="continuationSeparator" w:id="0">
    <w:p w:rsidR="00210E4E" w:rsidRDefault="0021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E4E" w:rsidRDefault="00210E4E">
      <w:r>
        <w:separator/>
      </w:r>
    </w:p>
  </w:footnote>
  <w:footnote w:type="continuationSeparator" w:id="0">
    <w:p w:rsidR="00210E4E" w:rsidRDefault="00210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Default="000831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831F8" w:rsidRDefault="000831F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Pr="004D2285" w:rsidRDefault="000831F8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0831F8" w:rsidRDefault="000831F8">
    <w:pPr>
      <w:pStyle w:val="a3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F8" w:rsidRPr="00CB5156" w:rsidRDefault="000831F8" w:rsidP="00CB5156">
    <w:pPr>
      <w:pStyle w:val="a3"/>
    </w:pPr>
    <w:r w:rsidRPr="00CB515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97279E5"/>
    <w:multiLevelType w:val="multilevel"/>
    <w:tmpl w:val="573AE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B32326D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246AA1"/>
    <w:multiLevelType w:val="multilevel"/>
    <w:tmpl w:val="573AE1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9" w15:restartNumberingAfterBreak="0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6245"/>
    <w:multiLevelType w:val="multilevel"/>
    <w:tmpl w:val="F84C48A8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08"/>
        </w:tabs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 w15:restartNumberingAfterBreak="0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6AAB6368"/>
    <w:multiLevelType w:val="hybridMultilevel"/>
    <w:tmpl w:val="D24424CA"/>
    <w:lvl w:ilvl="0" w:tplc="C21C48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18"/>
  </w:num>
  <w:num w:numId="5">
    <w:abstractNumId w:val="17"/>
  </w:num>
  <w:num w:numId="6">
    <w:abstractNumId w:val="9"/>
  </w:num>
  <w:num w:numId="7">
    <w:abstractNumId w:val="5"/>
  </w:num>
  <w:num w:numId="8">
    <w:abstractNumId w:val="24"/>
  </w:num>
  <w:num w:numId="9">
    <w:abstractNumId w:val="27"/>
  </w:num>
  <w:num w:numId="10">
    <w:abstractNumId w:val="26"/>
  </w:num>
  <w:num w:numId="11">
    <w:abstractNumId w:val="15"/>
  </w:num>
  <w:num w:numId="12">
    <w:abstractNumId w:val="22"/>
  </w:num>
  <w:num w:numId="13">
    <w:abstractNumId w:val="13"/>
  </w:num>
  <w:num w:numId="14">
    <w:abstractNumId w:val="23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  <w:num w:numId="20">
    <w:abstractNumId w:val="8"/>
  </w:num>
  <w:num w:numId="21">
    <w:abstractNumId w:val="4"/>
  </w:num>
  <w:num w:numId="22">
    <w:abstractNumId w:val="28"/>
  </w:num>
  <w:num w:numId="23">
    <w:abstractNumId w:val="7"/>
  </w:num>
  <w:num w:numId="24">
    <w:abstractNumId w:val="6"/>
  </w:num>
  <w:num w:numId="25">
    <w:abstractNumId w:val="10"/>
  </w:num>
  <w:num w:numId="26">
    <w:abstractNumId w:val="20"/>
  </w:num>
  <w:num w:numId="27">
    <w:abstractNumId w:val="25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E01"/>
    <w:rsid w:val="0000336B"/>
    <w:rsid w:val="00004605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831F8"/>
    <w:rsid w:val="0009216E"/>
    <w:rsid w:val="000A37F6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B7F1A"/>
    <w:rsid w:val="001C5537"/>
    <w:rsid w:val="001E084A"/>
    <w:rsid w:val="001E7F64"/>
    <w:rsid w:val="001F09F1"/>
    <w:rsid w:val="001F28B2"/>
    <w:rsid w:val="001F28D6"/>
    <w:rsid w:val="001F6E5D"/>
    <w:rsid w:val="00207237"/>
    <w:rsid w:val="00210E4E"/>
    <w:rsid w:val="002131C4"/>
    <w:rsid w:val="002237A2"/>
    <w:rsid w:val="002277B8"/>
    <w:rsid w:val="00244077"/>
    <w:rsid w:val="00250D2B"/>
    <w:rsid w:val="00253DD1"/>
    <w:rsid w:val="00277163"/>
    <w:rsid w:val="00285BAC"/>
    <w:rsid w:val="00291C6A"/>
    <w:rsid w:val="00293370"/>
    <w:rsid w:val="00294FCC"/>
    <w:rsid w:val="00296987"/>
    <w:rsid w:val="002A0CDD"/>
    <w:rsid w:val="002A100B"/>
    <w:rsid w:val="002A1FA0"/>
    <w:rsid w:val="002A2233"/>
    <w:rsid w:val="002A4551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3CF8"/>
    <w:rsid w:val="0031564C"/>
    <w:rsid w:val="00315A1D"/>
    <w:rsid w:val="003204D9"/>
    <w:rsid w:val="0035299F"/>
    <w:rsid w:val="0035412C"/>
    <w:rsid w:val="00360C7E"/>
    <w:rsid w:val="00360CB0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B47F7"/>
    <w:rsid w:val="003C1725"/>
    <w:rsid w:val="003C1ADB"/>
    <w:rsid w:val="003C528C"/>
    <w:rsid w:val="003E33DE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3621"/>
    <w:rsid w:val="00473980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15808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57BF1"/>
    <w:rsid w:val="00561D5A"/>
    <w:rsid w:val="00562B96"/>
    <w:rsid w:val="00567FB3"/>
    <w:rsid w:val="005713B1"/>
    <w:rsid w:val="005735C8"/>
    <w:rsid w:val="005855E1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10A35"/>
    <w:rsid w:val="006310C8"/>
    <w:rsid w:val="00633788"/>
    <w:rsid w:val="00636243"/>
    <w:rsid w:val="006428B8"/>
    <w:rsid w:val="0064407F"/>
    <w:rsid w:val="00645214"/>
    <w:rsid w:val="00650301"/>
    <w:rsid w:val="006508E1"/>
    <w:rsid w:val="00652321"/>
    <w:rsid w:val="00653A86"/>
    <w:rsid w:val="00657574"/>
    <w:rsid w:val="00671F06"/>
    <w:rsid w:val="006743E1"/>
    <w:rsid w:val="006772FA"/>
    <w:rsid w:val="00681133"/>
    <w:rsid w:val="00685CE6"/>
    <w:rsid w:val="0068609E"/>
    <w:rsid w:val="00691B62"/>
    <w:rsid w:val="0069325F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66938"/>
    <w:rsid w:val="00770F1D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E06C8"/>
    <w:rsid w:val="007F1290"/>
    <w:rsid w:val="007F2D43"/>
    <w:rsid w:val="007F7913"/>
    <w:rsid w:val="008068C5"/>
    <w:rsid w:val="008069E4"/>
    <w:rsid w:val="0081002B"/>
    <w:rsid w:val="00811A54"/>
    <w:rsid w:val="008201C9"/>
    <w:rsid w:val="008206ED"/>
    <w:rsid w:val="008269DA"/>
    <w:rsid w:val="00830B71"/>
    <w:rsid w:val="00853FB8"/>
    <w:rsid w:val="0086030A"/>
    <w:rsid w:val="00861A65"/>
    <w:rsid w:val="00872CE7"/>
    <w:rsid w:val="00873B6D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C7681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052"/>
    <w:rsid w:val="0091550E"/>
    <w:rsid w:val="0092232F"/>
    <w:rsid w:val="00926FFF"/>
    <w:rsid w:val="00933036"/>
    <w:rsid w:val="00936012"/>
    <w:rsid w:val="00940362"/>
    <w:rsid w:val="00940E8B"/>
    <w:rsid w:val="00944BC1"/>
    <w:rsid w:val="00944FC9"/>
    <w:rsid w:val="00962E78"/>
    <w:rsid w:val="00967A67"/>
    <w:rsid w:val="009818B6"/>
    <w:rsid w:val="00982322"/>
    <w:rsid w:val="009962BB"/>
    <w:rsid w:val="009B00B7"/>
    <w:rsid w:val="009B7237"/>
    <w:rsid w:val="009C1B58"/>
    <w:rsid w:val="009C29D5"/>
    <w:rsid w:val="009D11B4"/>
    <w:rsid w:val="009D4278"/>
    <w:rsid w:val="009E1289"/>
    <w:rsid w:val="009E5A63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31BB"/>
    <w:rsid w:val="00B34EB4"/>
    <w:rsid w:val="00B37087"/>
    <w:rsid w:val="00B4064C"/>
    <w:rsid w:val="00B40DBA"/>
    <w:rsid w:val="00B41AC6"/>
    <w:rsid w:val="00B446C7"/>
    <w:rsid w:val="00B46BEB"/>
    <w:rsid w:val="00B51342"/>
    <w:rsid w:val="00B51573"/>
    <w:rsid w:val="00B5289F"/>
    <w:rsid w:val="00B8408E"/>
    <w:rsid w:val="00B84F8C"/>
    <w:rsid w:val="00B8542D"/>
    <w:rsid w:val="00B856A5"/>
    <w:rsid w:val="00B86612"/>
    <w:rsid w:val="00B91358"/>
    <w:rsid w:val="00B919D8"/>
    <w:rsid w:val="00B93915"/>
    <w:rsid w:val="00BB2381"/>
    <w:rsid w:val="00BB41EE"/>
    <w:rsid w:val="00BB77A8"/>
    <w:rsid w:val="00BC2669"/>
    <w:rsid w:val="00BC6985"/>
    <w:rsid w:val="00BD146E"/>
    <w:rsid w:val="00BD2E79"/>
    <w:rsid w:val="00BE21A5"/>
    <w:rsid w:val="00BE291C"/>
    <w:rsid w:val="00C00F3D"/>
    <w:rsid w:val="00C02587"/>
    <w:rsid w:val="00C04546"/>
    <w:rsid w:val="00C07952"/>
    <w:rsid w:val="00C12775"/>
    <w:rsid w:val="00C13917"/>
    <w:rsid w:val="00C214B9"/>
    <w:rsid w:val="00C23DDF"/>
    <w:rsid w:val="00C252A0"/>
    <w:rsid w:val="00C262DD"/>
    <w:rsid w:val="00C271AD"/>
    <w:rsid w:val="00C27220"/>
    <w:rsid w:val="00C27277"/>
    <w:rsid w:val="00C34A3C"/>
    <w:rsid w:val="00C41378"/>
    <w:rsid w:val="00C4149D"/>
    <w:rsid w:val="00C43999"/>
    <w:rsid w:val="00C4509E"/>
    <w:rsid w:val="00C46A75"/>
    <w:rsid w:val="00C612D7"/>
    <w:rsid w:val="00C644F1"/>
    <w:rsid w:val="00C74250"/>
    <w:rsid w:val="00C77895"/>
    <w:rsid w:val="00C80F2E"/>
    <w:rsid w:val="00C90114"/>
    <w:rsid w:val="00C910B1"/>
    <w:rsid w:val="00C9550E"/>
    <w:rsid w:val="00C959E3"/>
    <w:rsid w:val="00CA5188"/>
    <w:rsid w:val="00CB21C4"/>
    <w:rsid w:val="00CB5156"/>
    <w:rsid w:val="00CB7C6C"/>
    <w:rsid w:val="00CC0EE1"/>
    <w:rsid w:val="00CC1A4E"/>
    <w:rsid w:val="00CD0271"/>
    <w:rsid w:val="00CE745D"/>
    <w:rsid w:val="00CF6290"/>
    <w:rsid w:val="00D029AD"/>
    <w:rsid w:val="00D07155"/>
    <w:rsid w:val="00D073B9"/>
    <w:rsid w:val="00D1220F"/>
    <w:rsid w:val="00D1505C"/>
    <w:rsid w:val="00D17C91"/>
    <w:rsid w:val="00D22AFE"/>
    <w:rsid w:val="00D35DD1"/>
    <w:rsid w:val="00D442F4"/>
    <w:rsid w:val="00D51BC5"/>
    <w:rsid w:val="00D55CA0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48FE"/>
    <w:rsid w:val="00DA5EB5"/>
    <w:rsid w:val="00DC20A3"/>
    <w:rsid w:val="00DC43DD"/>
    <w:rsid w:val="00DC479B"/>
    <w:rsid w:val="00DC4B92"/>
    <w:rsid w:val="00DC55BF"/>
    <w:rsid w:val="00DD5360"/>
    <w:rsid w:val="00DD6DF2"/>
    <w:rsid w:val="00DE5433"/>
    <w:rsid w:val="00DF1102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75502"/>
    <w:rsid w:val="00E805AB"/>
    <w:rsid w:val="00E82BA9"/>
    <w:rsid w:val="00E91A68"/>
    <w:rsid w:val="00E95074"/>
    <w:rsid w:val="00EB0154"/>
    <w:rsid w:val="00EB5878"/>
    <w:rsid w:val="00EB6E2A"/>
    <w:rsid w:val="00EC6319"/>
    <w:rsid w:val="00EC6689"/>
    <w:rsid w:val="00EC7034"/>
    <w:rsid w:val="00ED25DE"/>
    <w:rsid w:val="00ED7B04"/>
    <w:rsid w:val="00EE1122"/>
    <w:rsid w:val="00EF40F4"/>
    <w:rsid w:val="00EF7B89"/>
    <w:rsid w:val="00F06274"/>
    <w:rsid w:val="00F179F6"/>
    <w:rsid w:val="00F2041B"/>
    <w:rsid w:val="00F20AD0"/>
    <w:rsid w:val="00F30D8A"/>
    <w:rsid w:val="00F32AB0"/>
    <w:rsid w:val="00F37DAB"/>
    <w:rsid w:val="00F4323E"/>
    <w:rsid w:val="00F437D1"/>
    <w:rsid w:val="00F44CB0"/>
    <w:rsid w:val="00F505DE"/>
    <w:rsid w:val="00F56B73"/>
    <w:rsid w:val="00F62806"/>
    <w:rsid w:val="00F72EB0"/>
    <w:rsid w:val="00F7636F"/>
    <w:rsid w:val="00F77C6B"/>
    <w:rsid w:val="00F84AD2"/>
    <w:rsid w:val="00F868C6"/>
    <w:rsid w:val="00F91C08"/>
    <w:rsid w:val="00F9450C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D690CC"/>
  <w15:chartTrackingRefBased/>
  <w15:docId w15:val="{C556340C-16B5-4A21-A57C-53D2539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102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uiPriority w:val="99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uiPriority w:val="99"/>
    <w:locked/>
    <w:rsid w:val="00B86612"/>
    <w:rPr>
      <w:rFonts w:ascii="TimesET" w:hAnsi="TimesET"/>
      <w:sz w:val="24"/>
    </w:rPr>
  </w:style>
  <w:style w:type="paragraph" w:styleId="ab">
    <w:name w:val="footer"/>
    <w:basedOn w:val="a"/>
    <w:link w:val="ac"/>
    <w:uiPriority w:val="99"/>
    <w:rsid w:val="007B21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B21BA"/>
    <w:rPr>
      <w:rFonts w:ascii="TimesET" w:hAnsi="TimesET"/>
      <w:sz w:val="24"/>
    </w:rPr>
  </w:style>
  <w:style w:type="paragraph" w:customStyle="1" w:styleId="ad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2"/>
    <w:basedOn w:val="a"/>
    <w:link w:val="21"/>
    <w:rsid w:val="003E33DE"/>
    <w:pPr>
      <w:spacing w:after="120" w:line="480" w:lineRule="auto"/>
    </w:pPr>
    <w:rPr>
      <w:rFonts w:ascii="Times New Roman" w:eastAsia="Calibri" w:hAnsi="Times New Roman"/>
      <w:szCs w:val="24"/>
    </w:rPr>
  </w:style>
  <w:style w:type="character" w:customStyle="1" w:styleId="21">
    <w:name w:val="Основной текст 2 Знак"/>
    <w:basedOn w:val="a0"/>
    <w:link w:val="20"/>
    <w:rsid w:val="003E33DE"/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1F09F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2">
    <w:name w:val="Основной текст1"/>
    <w:basedOn w:val="a0"/>
    <w:rsid w:val="001F0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table" w:styleId="af">
    <w:name w:val="Table Grid"/>
    <w:basedOn w:val="a1"/>
    <w:uiPriority w:val="59"/>
    <w:rsid w:val="00DF11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DF1102"/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DF1102"/>
    <w:rPr>
      <w:rFonts w:ascii="Times New Roman" w:eastAsiaTheme="minorHAnsi" w:hAnsi="Times New Roman" w:cstheme="minorBidi"/>
      <w:lang w:eastAsia="en-US"/>
    </w:rPr>
  </w:style>
  <w:style w:type="character" w:styleId="af2">
    <w:name w:val="footnote reference"/>
    <w:basedOn w:val="a0"/>
    <w:uiPriority w:val="99"/>
    <w:unhideWhenUsed/>
    <w:rsid w:val="00DF1102"/>
    <w:rPr>
      <w:vertAlign w:val="superscript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F1102"/>
    <w:rPr>
      <w:rFonts w:ascii="Tahoma" w:hAnsi="Tahoma" w:cs="Tahoma"/>
      <w:shd w:val="clear" w:color="auto" w:fill="000080"/>
    </w:rPr>
  </w:style>
  <w:style w:type="character" w:customStyle="1" w:styleId="a9">
    <w:name w:val="Текст выноски Знак"/>
    <w:link w:val="a8"/>
    <w:uiPriority w:val="99"/>
    <w:semiHidden/>
    <w:rsid w:val="00DF110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DF1102"/>
    <w:rPr>
      <w:rFonts w:ascii="Segoe UI" w:hAnsi="Segoe UI" w:cs="Segoe UI"/>
      <w:sz w:val="18"/>
      <w:szCs w:val="18"/>
    </w:rPr>
  </w:style>
  <w:style w:type="paragraph" w:styleId="af3">
    <w:name w:val="Body Text"/>
    <w:basedOn w:val="a"/>
    <w:link w:val="af4"/>
    <w:rsid w:val="00DF1102"/>
    <w:pPr>
      <w:jc w:val="both"/>
    </w:pPr>
    <w:rPr>
      <w:rFonts w:ascii="Times New Roman" w:hAnsi="Times New Roman"/>
      <w:sz w:val="28"/>
      <w:lang w:eastAsia="en-US"/>
    </w:rPr>
  </w:style>
  <w:style w:type="character" w:customStyle="1" w:styleId="af4">
    <w:name w:val="Основной текст Знак"/>
    <w:basedOn w:val="a0"/>
    <w:link w:val="af3"/>
    <w:rsid w:val="00DF1102"/>
    <w:rPr>
      <w:rFonts w:ascii="Times New Roman" w:hAnsi="Times New Roman"/>
      <w:sz w:val="28"/>
      <w:lang w:eastAsia="en-US"/>
    </w:rPr>
  </w:style>
  <w:style w:type="paragraph" w:styleId="af5">
    <w:name w:val="Title"/>
    <w:basedOn w:val="a"/>
    <w:link w:val="af6"/>
    <w:qFormat/>
    <w:rsid w:val="00DF1102"/>
    <w:pPr>
      <w:jc w:val="both"/>
    </w:pPr>
    <w:rPr>
      <w:rFonts w:ascii="Times New Roman" w:hAnsi="Times New Roman"/>
      <w:sz w:val="28"/>
    </w:rPr>
  </w:style>
  <w:style w:type="character" w:customStyle="1" w:styleId="af6">
    <w:name w:val="Заголовок Знак"/>
    <w:basedOn w:val="a0"/>
    <w:link w:val="af5"/>
    <w:rsid w:val="00DF1102"/>
    <w:rPr>
      <w:rFonts w:ascii="Times New Roman" w:hAnsi="Times New Roman"/>
      <w:sz w:val="28"/>
    </w:rPr>
  </w:style>
  <w:style w:type="paragraph" w:styleId="3">
    <w:name w:val="Body Text 3"/>
    <w:basedOn w:val="a"/>
    <w:link w:val="30"/>
    <w:unhideWhenUsed/>
    <w:rsid w:val="00DF110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DF1102"/>
    <w:rPr>
      <w:rFonts w:ascii="Calibri" w:eastAsia="Calibri" w:hAnsi="Calibri"/>
      <w:sz w:val="16"/>
      <w:szCs w:val="16"/>
      <w:lang w:eastAsia="en-US"/>
    </w:rPr>
  </w:style>
  <w:style w:type="character" w:styleId="af7">
    <w:name w:val="Hyperlink"/>
    <w:basedOn w:val="a0"/>
    <w:uiPriority w:val="99"/>
    <w:unhideWhenUsed/>
    <w:rsid w:val="00DF1102"/>
    <w:rPr>
      <w:color w:val="0563C1" w:themeColor="hyperlink"/>
      <w:u w:val="single"/>
    </w:rPr>
  </w:style>
  <w:style w:type="character" w:customStyle="1" w:styleId="af8">
    <w:name w:val="Другое_"/>
    <w:basedOn w:val="a0"/>
    <w:link w:val="af9"/>
    <w:rsid w:val="00DF1102"/>
    <w:rPr>
      <w:rFonts w:ascii="Times New Roman" w:hAnsi="Times New Roman"/>
    </w:rPr>
  </w:style>
  <w:style w:type="paragraph" w:customStyle="1" w:styleId="af9">
    <w:name w:val="Другое"/>
    <w:basedOn w:val="a"/>
    <w:link w:val="af8"/>
    <w:rsid w:val="00DF1102"/>
    <w:pPr>
      <w:widowControl w:val="0"/>
    </w:pPr>
    <w:rPr>
      <w:rFonts w:ascii="Times New Roman" w:hAnsi="Times New Roman"/>
      <w:sz w:val="20"/>
    </w:rPr>
  </w:style>
  <w:style w:type="character" w:customStyle="1" w:styleId="grid-tr-td-position-right">
    <w:name w:val="grid-tr-td-position-right"/>
    <w:basedOn w:val="a0"/>
    <w:rsid w:val="00DF1102"/>
  </w:style>
  <w:style w:type="character" w:styleId="afa">
    <w:name w:val="FollowedHyperlink"/>
    <w:basedOn w:val="a0"/>
    <w:uiPriority w:val="99"/>
    <w:unhideWhenUsed/>
    <w:rsid w:val="00DF11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3666</Words>
  <Characters>20898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24515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2023-08-30T14:33:00Z</cp:lastPrinted>
  <dcterms:created xsi:type="dcterms:W3CDTF">2023-09-07T06:19:00Z</dcterms:created>
  <dcterms:modified xsi:type="dcterms:W3CDTF">2023-09-07T06:19:00Z</dcterms:modified>
</cp:coreProperties>
</file>